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16BA3" w14:textId="77777777" w:rsidR="006A26A5" w:rsidRDefault="006A26A5" w:rsidP="00E12786">
      <w:pPr>
        <w:spacing w:before="40" w:after="40"/>
        <w:jc w:val="both"/>
        <w:rPr>
          <w:rFonts w:ascii="Calibri" w:hAnsi="Calibri" w:cs="Arial"/>
          <w:b/>
          <w:color w:val="1F497D" w:themeColor="text2"/>
          <w:sz w:val="36"/>
          <w:szCs w:val="36"/>
        </w:rPr>
      </w:pPr>
      <w:r>
        <w:rPr>
          <w:noProof/>
        </w:rPr>
        <mc:AlternateContent>
          <mc:Choice Requires="wps">
            <w:drawing>
              <wp:anchor distT="0" distB="0" distL="114300" distR="114300" simplePos="0" relativeHeight="251659264" behindDoc="0" locked="0" layoutInCell="1" allowOverlap="1" wp14:anchorId="3B19060A" wp14:editId="31766381">
                <wp:simplePos x="0" y="0"/>
                <wp:positionH relativeFrom="column">
                  <wp:posOffset>-1</wp:posOffset>
                </wp:positionH>
                <wp:positionV relativeFrom="paragraph">
                  <wp:posOffset>-1058</wp:posOffset>
                </wp:positionV>
                <wp:extent cx="5042535" cy="319193"/>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5042535" cy="319193"/>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C20CBA" w14:textId="33874E9C" w:rsidR="00352568" w:rsidRPr="00F71CBB" w:rsidRDefault="00352568" w:rsidP="00352568">
                            <w:pPr>
                              <w:rPr>
                                <w:rFonts w:asciiTheme="majorHAnsi" w:hAnsiTheme="majorHAnsi"/>
                                <w:color w:val="365F91"/>
                                <w:sz w:val="36"/>
                                <w:szCs w:val="36"/>
                              </w:rPr>
                            </w:pPr>
                            <w:r w:rsidRPr="00594F09">
                              <w:rPr>
                                <w:rFonts w:asciiTheme="majorHAnsi" w:hAnsiTheme="majorHAnsi"/>
                                <w:color w:val="365F91"/>
                                <w:sz w:val="36"/>
                                <w:szCs w:val="36"/>
                              </w:rPr>
                              <w:t xml:space="preserve">INSERT </w:t>
                            </w:r>
                            <w:r w:rsidR="009F564A" w:rsidRPr="00594F09">
                              <w:rPr>
                                <w:rFonts w:asciiTheme="majorHAnsi" w:hAnsiTheme="majorHAnsi"/>
                                <w:color w:val="365F91"/>
                                <w:sz w:val="36"/>
                                <w:szCs w:val="36"/>
                              </w:rPr>
                              <w:t>MSA/</w:t>
                            </w:r>
                            <w:r w:rsidRPr="00594F09">
                              <w:rPr>
                                <w:rFonts w:asciiTheme="majorHAnsi" w:hAnsiTheme="majorHAnsi"/>
                                <w:color w:val="365F91"/>
                                <w:sz w:val="36"/>
                                <w:szCs w:val="36"/>
                              </w:rPr>
                              <w:t>SOCIETY NAME HERE</w:t>
                            </w:r>
                          </w:p>
                          <w:p w14:paraId="2477C421" w14:textId="53E35F0B" w:rsidR="006A26A5" w:rsidRPr="008C21E1" w:rsidRDefault="006A26A5" w:rsidP="006A26A5">
                            <w:pPr>
                              <w:rPr>
                                <w:rFonts w:asciiTheme="majorHAnsi" w:hAnsiTheme="majorHAnsi"/>
                                <w:color w:val="4579B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397.0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OnqgIAAKM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" filled="f" stroked="f">
                <v:textbox>
                  <w:txbxContent>
                    <w:p w14:paraId="54C20CBA" w14:textId="33874E9C" w:rsidR="00352568" w:rsidRPr="00F71CBB" w:rsidRDefault="00352568" w:rsidP="00352568">
                      <w:pPr>
                        <w:rPr>
                          <w:rFonts w:asciiTheme="majorHAnsi" w:hAnsiTheme="majorHAnsi"/>
                          <w:color w:val="365F91"/>
                          <w:sz w:val="36"/>
                          <w:szCs w:val="36"/>
                        </w:rPr>
                      </w:pPr>
                      <w:r w:rsidRPr="00594F09">
                        <w:rPr>
                          <w:rFonts w:asciiTheme="majorHAnsi" w:hAnsiTheme="majorHAnsi"/>
                          <w:color w:val="365F91"/>
                          <w:sz w:val="36"/>
                          <w:szCs w:val="36"/>
                        </w:rPr>
                        <w:t xml:space="preserve">INSERT </w:t>
                      </w:r>
                      <w:r w:rsidR="009F564A" w:rsidRPr="00594F09">
                        <w:rPr>
                          <w:rFonts w:asciiTheme="majorHAnsi" w:hAnsiTheme="majorHAnsi"/>
                          <w:color w:val="365F91"/>
                          <w:sz w:val="36"/>
                          <w:szCs w:val="36"/>
                        </w:rPr>
                        <w:t>MSA/</w:t>
                      </w:r>
                      <w:r w:rsidRPr="00594F09">
                        <w:rPr>
                          <w:rFonts w:asciiTheme="majorHAnsi" w:hAnsiTheme="majorHAnsi"/>
                          <w:color w:val="365F91"/>
                          <w:sz w:val="36"/>
                          <w:szCs w:val="36"/>
                        </w:rPr>
                        <w:t>SOCIETY NAME HERE</w:t>
                      </w:r>
                    </w:p>
                    <w:p w14:paraId="2477C421" w14:textId="53E35F0B" w:rsidR="006A26A5" w:rsidRPr="008C21E1" w:rsidRDefault="006A26A5" w:rsidP="006A26A5">
                      <w:pPr>
                        <w:rPr>
                          <w:rFonts w:asciiTheme="majorHAnsi" w:hAnsiTheme="majorHAnsi"/>
                          <w:color w:val="4579B0"/>
                          <w:sz w:val="36"/>
                          <w:szCs w:val="36"/>
                        </w:rPr>
                      </w:pPr>
                    </w:p>
                  </w:txbxContent>
                </v:textbox>
              </v:shape>
            </w:pict>
          </mc:Fallback>
        </mc:AlternateContent>
      </w:r>
    </w:p>
    <w:p w14:paraId="0A1B3498" w14:textId="77777777" w:rsidR="006A26A5" w:rsidRDefault="006A26A5" w:rsidP="00E12786">
      <w:pPr>
        <w:spacing w:before="40" w:after="40"/>
        <w:jc w:val="both"/>
        <w:rPr>
          <w:rFonts w:ascii="Calibri" w:hAnsi="Calibri" w:cs="Arial"/>
          <w:b/>
          <w:color w:val="1F497D" w:themeColor="text2"/>
          <w:sz w:val="36"/>
          <w:szCs w:val="36"/>
        </w:rPr>
      </w:pPr>
    </w:p>
    <w:p w14:paraId="2D68AC2C" w14:textId="628BD7AC" w:rsidR="009000C6" w:rsidRDefault="009A656D" w:rsidP="009000C6">
      <w:pPr>
        <w:suppressAutoHyphens/>
        <w:spacing w:before="120" w:after="100" w:afterAutospacing="1"/>
        <w:jc w:val="center"/>
        <w:rPr>
          <w:rFonts w:ascii="Calibri" w:hAnsi="Calibri"/>
          <w:szCs w:val="24"/>
        </w:rPr>
      </w:pPr>
      <w:r w:rsidRPr="009A656D">
        <w:rPr>
          <w:rFonts w:ascii="Calibri" w:hAnsi="Calibri"/>
          <w:b/>
          <w:sz w:val="28"/>
          <w:szCs w:val="28"/>
        </w:rPr>
        <w:t xml:space="preserve">CONSENT RESOLUTION OF THE DIRECTORS </w:t>
      </w:r>
      <w:r w:rsidR="00446BBA" w:rsidRPr="009A656D">
        <w:rPr>
          <w:rFonts w:ascii="Calibri" w:hAnsi="Calibri"/>
          <w:b/>
          <w:sz w:val="28"/>
          <w:szCs w:val="28"/>
        </w:rPr>
        <w:t xml:space="preserve">OF </w:t>
      </w:r>
      <w:r w:rsidRPr="009A656D">
        <w:rPr>
          <w:rFonts w:ascii="Calibri" w:hAnsi="Calibri"/>
          <w:b/>
          <w:sz w:val="28"/>
          <w:szCs w:val="28"/>
        </w:rPr>
        <w:br/>
      </w:r>
      <w:r w:rsidRPr="009A656D">
        <w:rPr>
          <w:rFonts w:ascii="Calibri" w:hAnsi="Calibri"/>
          <w:b/>
          <w:caps/>
          <w:sz w:val="28"/>
          <w:szCs w:val="28"/>
        </w:rPr>
        <w:t>[SOCIETY NAME]</w:t>
      </w:r>
      <w:r w:rsidR="005E7122">
        <w:rPr>
          <w:rFonts w:ascii="Calibri" w:hAnsi="Calibri"/>
          <w:b/>
          <w:caps/>
          <w:sz w:val="28"/>
          <w:szCs w:val="28"/>
        </w:rPr>
        <w:t xml:space="preserve"> (the “Society”)</w:t>
      </w:r>
      <w:r w:rsidRPr="009A656D">
        <w:rPr>
          <w:rFonts w:ascii="Calibri" w:hAnsi="Calibri"/>
          <w:b/>
          <w:sz w:val="28"/>
          <w:szCs w:val="28"/>
        </w:rPr>
        <w:br/>
      </w:r>
    </w:p>
    <w:p w14:paraId="5A391317" w14:textId="430271EC" w:rsidR="00446BBA" w:rsidRPr="00B91BBA" w:rsidRDefault="009A656D" w:rsidP="003377AF">
      <w:pPr>
        <w:suppressAutoHyphens/>
        <w:spacing w:after="120"/>
        <w:jc w:val="center"/>
        <w:rPr>
          <w:rFonts w:ascii="Calibri" w:hAnsi="Calibri"/>
          <w:szCs w:val="24"/>
        </w:rPr>
      </w:pPr>
      <w:r w:rsidRPr="00B91BBA">
        <w:rPr>
          <w:rFonts w:ascii="Calibri" w:hAnsi="Calibri"/>
          <w:szCs w:val="24"/>
        </w:rPr>
        <w:t xml:space="preserve">The undersigned, being all the </w:t>
      </w:r>
      <w:r>
        <w:rPr>
          <w:rFonts w:ascii="Calibri" w:hAnsi="Calibri"/>
          <w:szCs w:val="24"/>
        </w:rPr>
        <w:t>directors</w:t>
      </w:r>
      <w:r w:rsidRPr="00B91BBA">
        <w:rPr>
          <w:rFonts w:ascii="Calibri" w:hAnsi="Calibri"/>
          <w:szCs w:val="24"/>
        </w:rPr>
        <w:t xml:space="preserve"> of the </w:t>
      </w:r>
      <w:r w:rsidR="00086CD5">
        <w:rPr>
          <w:rFonts w:ascii="Calibri" w:hAnsi="Calibri"/>
          <w:szCs w:val="24"/>
        </w:rPr>
        <w:t>society</w:t>
      </w:r>
      <w:r w:rsidRPr="00B91BBA">
        <w:rPr>
          <w:rFonts w:ascii="Calibri" w:hAnsi="Calibri"/>
          <w:szCs w:val="24"/>
        </w:rPr>
        <w:t>, consent to and adopt in writing the following resolution:</w:t>
      </w:r>
      <w:r w:rsidR="003377AF">
        <w:rPr>
          <w:rFonts w:ascii="Calibri" w:hAnsi="Calibri"/>
          <w:szCs w:val="24"/>
        </w:rPr>
        <w:t xml:space="preserve"> </w:t>
      </w:r>
    </w:p>
    <w:p w14:paraId="0D76BA4A" w14:textId="77777777" w:rsidR="009A656D" w:rsidRPr="00856CE3" w:rsidRDefault="009A656D" w:rsidP="009A656D">
      <w:pPr>
        <w:keepNext/>
        <w:suppressAutoHyphens/>
        <w:spacing w:after="240"/>
        <w:jc w:val="both"/>
        <w:rPr>
          <w:rFonts w:ascii="Calibri" w:hAnsi="Calibri"/>
          <w:szCs w:val="24"/>
        </w:rPr>
      </w:pPr>
      <w:r w:rsidRPr="00F14F9B">
        <w:rPr>
          <w:rFonts w:ascii="Calibri" w:hAnsi="Calibri"/>
          <w:b/>
          <w:szCs w:val="24"/>
        </w:rPr>
        <w:t>Annual Financial Statements</w:t>
      </w:r>
    </w:p>
    <w:p w14:paraId="1ED5704B" w14:textId="03B91639" w:rsidR="009A656D" w:rsidRDefault="009A656D" w:rsidP="00017E8D">
      <w:pPr>
        <w:pStyle w:val="BodyTextFirstIndent2"/>
        <w:ind w:firstLine="567"/>
        <w:rPr>
          <w:rFonts w:ascii="Calibri" w:hAnsi="Calibri"/>
        </w:rPr>
      </w:pPr>
      <w:r w:rsidRPr="000563C1">
        <w:rPr>
          <w:rFonts w:ascii="Calibri" w:hAnsi="Calibri"/>
          <w:b/>
          <w:szCs w:val="24"/>
        </w:rPr>
        <w:t>RESOLVED THAT</w:t>
      </w:r>
      <w:r w:rsidRPr="000563C1">
        <w:rPr>
          <w:rFonts w:ascii="Calibri" w:hAnsi="Calibri"/>
          <w:szCs w:val="24"/>
        </w:rPr>
        <w:t xml:space="preserve"> </w:t>
      </w:r>
      <w:r w:rsidRPr="000563C1">
        <w:rPr>
          <w:rFonts w:ascii="Calibri" w:hAnsi="Calibri"/>
        </w:rPr>
        <w:t xml:space="preserve">the unaudited financial statements of the </w:t>
      </w:r>
      <w:r w:rsidR="00086CD5">
        <w:rPr>
          <w:rFonts w:ascii="Calibri" w:hAnsi="Calibri"/>
        </w:rPr>
        <w:t>society</w:t>
      </w:r>
      <w:r w:rsidR="00086CD5" w:rsidRPr="000563C1">
        <w:rPr>
          <w:rFonts w:ascii="Calibri" w:hAnsi="Calibri"/>
        </w:rPr>
        <w:t xml:space="preserve"> </w:t>
      </w:r>
      <w:r w:rsidRPr="000563C1">
        <w:rPr>
          <w:rFonts w:ascii="Calibri" w:hAnsi="Calibri"/>
        </w:rPr>
        <w:t>for the financial year ended on</w:t>
      </w:r>
      <w:r>
        <w:rPr>
          <w:rFonts w:ascii="Calibri" w:hAnsi="Calibri"/>
        </w:rPr>
        <w:t xml:space="preserve"> </w:t>
      </w:r>
      <w:r w:rsidR="00086CD5">
        <w:rPr>
          <w:rFonts w:ascii="Calibri" w:hAnsi="Calibri"/>
        </w:rPr>
        <w:t xml:space="preserve">31 </w:t>
      </w:r>
      <w:r>
        <w:rPr>
          <w:rFonts w:ascii="Calibri" w:hAnsi="Calibri"/>
        </w:rPr>
        <w:t xml:space="preserve">March </w:t>
      </w:r>
      <w:r w:rsidR="00017E8D">
        <w:rPr>
          <w:rFonts w:ascii="Calibri" w:hAnsi="Calibri"/>
        </w:rPr>
        <w:t xml:space="preserve">[YEAR] </w:t>
      </w:r>
      <w:r w:rsidRPr="000563C1">
        <w:rPr>
          <w:rFonts w:ascii="Calibri" w:hAnsi="Calibri"/>
        </w:rPr>
        <w:t xml:space="preserve">are approved and </w:t>
      </w:r>
      <w:r>
        <w:rPr>
          <w:rFonts w:ascii="Calibri" w:hAnsi="Calibri"/>
        </w:rPr>
        <w:t>two</w:t>
      </w:r>
      <w:r w:rsidRPr="000563C1">
        <w:rPr>
          <w:rFonts w:ascii="Calibri" w:hAnsi="Calibri"/>
        </w:rPr>
        <w:t xml:space="preserve"> directors are authorized to sign the balance sheet on behalf of the </w:t>
      </w:r>
      <w:r w:rsidR="00856CE3" w:rsidRPr="000563C1">
        <w:rPr>
          <w:rFonts w:ascii="Calibri" w:hAnsi="Calibri"/>
        </w:rPr>
        <w:t xml:space="preserve">Board </w:t>
      </w:r>
      <w:r w:rsidRPr="000563C1">
        <w:rPr>
          <w:rFonts w:ascii="Calibri" w:hAnsi="Calibri"/>
        </w:rPr>
        <w:t>to evidence such approval.</w:t>
      </w:r>
    </w:p>
    <w:p w14:paraId="5EB1AEBB" w14:textId="77777777" w:rsidR="005E7122" w:rsidRDefault="005E7122" w:rsidP="00017E8D">
      <w:pPr>
        <w:pStyle w:val="BodyTextFirstIndent2"/>
        <w:ind w:firstLine="567"/>
        <w:rPr>
          <w:rFonts w:ascii="Calibri" w:hAnsi="Calibri"/>
        </w:rPr>
      </w:pPr>
    </w:p>
    <w:p w14:paraId="134CF630" w14:textId="106F81B2" w:rsidR="005E7122" w:rsidRPr="00594F09" w:rsidRDefault="005E7122" w:rsidP="005E7122">
      <w:pPr>
        <w:keepNext/>
        <w:suppressAutoHyphens/>
        <w:spacing w:after="240"/>
        <w:jc w:val="both"/>
        <w:rPr>
          <w:rFonts w:ascii="Calibri" w:hAnsi="Calibri"/>
          <w:b/>
          <w:i/>
          <w:szCs w:val="24"/>
        </w:rPr>
      </w:pPr>
      <w:r w:rsidRPr="00594F09">
        <w:rPr>
          <w:rFonts w:ascii="Calibri" w:hAnsi="Calibri"/>
          <w:b/>
          <w:i/>
          <w:szCs w:val="24"/>
        </w:rPr>
        <w:t>NOTE: The following Interim Financial Statements resolution is only required if presenting interim financial statements in addition to the annuals</w:t>
      </w:r>
      <w:r w:rsidR="005B68AD" w:rsidRPr="00594F09">
        <w:rPr>
          <w:rFonts w:ascii="Calibri" w:hAnsi="Calibri"/>
          <w:b/>
          <w:i/>
          <w:szCs w:val="24"/>
        </w:rPr>
        <w:t>. This would happen if</w:t>
      </w:r>
      <w:r w:rsidRPr="00594F09">
        <w:rPr>
          <w:rFonts w:ascii="Calibri" w:hAnsi="Calibri"/>
          <w:b/>
          <w:i/>
          <w:szCs w:val="24"/>
        </w:rPr>
        <w:t xml:space="preserve"> the AGM is being held more than 6 months after the date of the annual financial statements</w:t>
      </w:r>
    </w:p>
    <w:p w14:paraId="66651873" w14:textId="6A63849F" w:rsidR="005E7122" w:rsidRPr="00594F09" w:rsidRDefault="005E7122" w:rsidP="005E7122">
      <w:pPr>
        <w:keepNext/>
        <w:suppressAutoHyphens/>
        <w:spacing w:after="240"/>
        <w:jc w:val="both"/>
        <w:rPr>
          <w:rFonts w:ascii="Calibri" w:hAnsi="Calibri"/>
          <w:i/>
          <w:szCs w:val="24"/>
        </w:rPr>
      </w:pPr>
      <w:r w:rsidRPr="00594F09">
        <w:rPr>
          <w:rFonts w:ascii="Calibri" w:hAnsi="Calibri"/>
          <w:b/>
          <w:i/>
          <w:szCs w:val="24"/>
        </w:rPr>
        <w:t>Interim Financial Statements</w:t>
      </w:r>
    </w:p>
    <w:p w14:paraId="61892BE0" w14:textId="72B458BA" w:rsidR="005E7122" w:rsidRPr="00594F09" w:rsidRDefault="005E7122" w:rsidP="005E7122">
      <w:pPr>
        <w:pStyle w:val="BodyTextFirstIndent2"/>
        <w:ind w:firstLine="567"/>
        <w:rPr>
          <w:rFonts w:ascii="Calibri" w:hAnsi="Calibri"/>
          <w:i/>
        </w:rPr>
      </w:pPr>
      <w:r w:rsidRPr="00594F09">
        <w:rPr>
          <w:rFonts w:ascii="Calibri" w:hAnsi="Calibri"/>
          <w:b/>
          <w:i/>
          <w:szCs w:val="24"/>
        </w:rPr>
        <w:t>RESOLVED THAT</w:t>
      </w:r>
      <w:r w:rsidRPr="00594F09">
        <w:rPr>
          <w:rFonts w:ascii="Calibri" w:hAnsi="Calibri"/>
          <w:i/>
          <w:szCs w:val="24"/>
        </w:rPr>
        <w:t xml:space="preserve"> </w:t>
      </w:r>
      <w:r w:rsidRPr="00594F09">
        <w:rPr>
          <w:rFonts w:ascii="Calibri" w:hAnsi="Calibri"/>
          <w:i/>
        </w:rPr>
        <w:t xml:space="preserve">the unaudited financial statements of the society for the financial period ended on </w:t>
      </w:r>
      <w:r w:rsidRPr="00594F09">
        <w:rPr>
          <w:rFonts w:ascii="Calibri" w:hAnsi="Calibri"/>
          <w:b/>
          <w:i/>
          <w:highlight w:val="yellow"/>
        </w:rPr>
        <w:t>[INSERT DATE of INTERIM STATEMENTS]</w:t>
      </w:r>
      <w:r w:rsidRPr="00594F09">
        <w:rPr>
          <w:rFonts w:ascii="Calibri" w:hAnsi="Calibri"/>
          <w:i/>
        </w:rPr>
        <w:t xml:space="preserve"> a</w:t>
      </w:r>
      <w:bookmarkStart w:id="0" w:name="_GoBack"/>
      <w:bookmarkEnd w:id="0"/>
      <w:r w:rsidRPr="00594F09">
        <w:rPr>
          <w:rFonts w:ascii="Calibri" w:hAnsi="Calibri"/>
          <w:i/>
        </w:rPr>
        <w:t>re approved and two directors are authorized to sign the balance sheet on behalf of the Board to evidence such approval.</w:t>
      </w:r>
    </w:p>
    <w:p w14:paraId="7AEF2BD6" w14:textId="77777777" w:rsidR="00446BBA" w:rsidRPr="000563C1" w:rsidRDefault="00446BBA" w:rsidP="009A656D">
      <w:pPr>
        <w:pStyle w:val="BodyTextFirstIndent2"/>
        <w:ind w:firstLine="567"/>
        <w:rPr>
          <w:rFonts w:ascii="Calibri" w:hAnsi="Calibri"/>
        </w:rPr>
      </w:pPr>
    </w:p>
    <w:p w14:paraId="7D41A4B1" w14:textId="77777777" w:rsidR="009A656D" w:rsidRPr="00F14F9B" w:rsidRDefault="009A656D" w:rsidP="00017E8D">
      <w:pPr>
        <w:pStyle w:val="BodyTextFirstIndent2"/>
        <w:ind w:left="0" w:firstLine="0"/>
        <w:rPr>
          <w:rFonts w:ascii="Calibri" w:hAnsi="Calibri"/>
          <w:b/>
          <w:szCs w:val="24"/>
        </w:rPr>
      </w:pPr>
      <w:r w:rsidRPr="00F14F9B">
        <w:rPr>
          <w:rFonts w:ascii="Calibri" w:hAnsi="Calibri"/>
          <w:b/>
          <w:szCs w:val="24"/>
        </w:rPr>
        <w:t>Annual General Meeting Matters</w:t>
      </w:r>
    </w:p>
    <w:p w14:paraId="4471BBA9" w14:textId="77777777" w:rsidR="00446BBA" w:rsidRPr="00D44E6A" w:rsidRDefault="00446BBA" w:rsidP="009A656D">
      <w:pPr>
        <w:pStyle w:val="BodyTextFirstIndent2"/>
        <w:ind w:firstLine="0"/>
        <w:rPr>
          <w:rFonts w:ascii="Calibri" w:hAnsi="Calibri"/>
          <w:b/>
          <w:szCs w:val="24"/>
          <w:u w:val="single"/>
        </w:rPr>
      </w:pPr>
    </w:p>
    <w:p w14:paraId="5A580406" w14:textId="77777777" w:rsidR="009A656D" w:rsidRDefault="009A656D" w:rsidP="009A656D">
      <w:pPr>
        <w:pStyle w:val="BodyTextFirstIndent2"/>
        <w:ind w:firstLine="567"/>
        <w:rPr>
          <w:rFonts w:ascii="Calibri" w:hAnsi="Calibri"/>
          <w:b/>
          <w:szCs w:val="24"/>
        </w:rPr>
      </w:pPr>
      <w:r w:rsidRPr="000563C1">
        <w:rPr>
          <w:rFonts w:ascii="Calibri" w:hAnsi="Calibri"/>
          <w:b/>
          <w:szCs w:val="24"/>
        </w:rPr>
        <w:t>RESOLVED THAT</w:t>
      </w:r>
      <w:r>
        <w:rPr>
          <w:rFonts w:ascii="Calibri" w:hAnsi="Calibri"/>
          <w:b/>
          <w:szCs w:val="24"/>
        </w:rPr>
        <w:t>:</w:t>
      </w:r>
    </w:p>
    <w:p w14:paraId="7D9F3F68" w14:textId="6E963E34" w:rsidR="009A656D" w:rsidRPr="00D44E6A" w:rsidRDefault="009A656D" w:rsidP="009A656D">
      <w:pPr>
        <w:pStyle w:val="BodyTextFirstIndent2"/>
        <w:numPr>
          <w:ilvl w:val="0"/>
          <w:numId w:val="10"/>
        </w:numPr>
        <w:tabs>
          <w:tab w:val="left" w:pos="567"/>
        </w:tabs>
        <w:spacing w:after="240"/>
        <w:ind w:left="0" w:firstLine="0"/>
        <w:jc w:val="both"/>
        <w:rPr>
          <w:rFonts w:ascii="Calibri" w:hAnsi="Calibri"/>
          <w:szCs w:val="24"/>
        </w:rPr>
      </w:pPr>
      <w:r>
        <w:rPr>
          <w:rFonts w:ascii="Calibri" w:hAnsi="Calibri"/>
          <w:szCs w:val="24"/>
        </w:rPr>
        <w:t xml:space="preserve">[DAY OF THE WEEK], </w:t>
      </w:r>
      <w:r w:rsidR="00086CD5">
        <w:rPr>
          <w:rFonts w:ascii="Calibri" w:hAnsi="Calibri"/>
          <w:szCs w:val="24"/>
        </w:rPr>
        <w:t xml:space="preserve">[DAY] </w:t>
      </w:r>
      <w:r>
        <w:rPr>
          <w:rFonts w:ascii="Calibri" w:hAnsi="Calibri"/>
          <w:szCs w:val="24"/>
        </w:rPr>
        <w:t xml:space="preserve">[MONTH] [YEAR] from [START TIME] [AM/PM] to [END TIME] [AM/PM], at the [VENUE, CITY, TOWN] </w:t>
      </w:r>
      <w:r>
        <w:rPr>
          <w:rFonts w:ascii="Calibri" w:hAnsi="Calibri"/>
        </w:rPr>
        <w:t xml:space="preserve">is approved as the time and place for the [YEAR] </w:t>
      </w:r>
      <w:r w:rsidR="00856CE3">
        <w:rPr>
          <w:rFonts w:ascii="Calibri" w:hAnsi="Calibri"/>
        </w:rPr>
        <w:t>annual general meeting</w:t>
      </w:r>
      <w:r>
        <w:rPr>
          <w:rFonts w:ascii="Calibri" w:hAnsi="Calibri"/>
        </w:rPr>
        <w:t>.</w:t>
      </w:r>
    </w:p>
    <w:p w14:paraId="615061D4" w14:textId="3CF482B4" w:rsidR="009A656D" w:rsidRPr="00D44E6A" w:rsidRDefault="009A656D" w:rsidP="009A656D">
      <w:pPr>
        <w:pStyle w:val="BodyTextFirstIndent2"/>
        <w:numPr>
          <w:ilvl w:val="0"/>
          <w:numId w:val="10"/>
        </w:numPr>
        <w:tabs>
          <w:tab w:val="left" w:pos="567"/>
        </w:tabs>
        <w:spacing w:after="240"/>
        <w:ind w:left="0" w:firstLine="0"/>
        <w:jc w:val="both"/>
        <w:rPr>
          <w:rFonts w:ascii="Calibri" w:hAnsi="Calibri"/>
          <w:szCs w:val="24"/>
        </w:rPr>
      </w:pPr>
      <w:r>
        <w:rPr>
          <w:rFonts w:ascii="Calibri" w:hAnsi="Calibri"/>
        </w:rPr>
        <w:t xml:space="preserve">The attached Notice of Annual General Meeting of the </w:t>
      </w:r>
      <w:r w:rsidR="005E7122">
        <w:rPr>
          <w:rFonts w:ascii="Calibri" w:hAnsi="Calibri"/>
        </w:rPr>
        <w:t>s</w:t>
      </w:r>
      <w:r>
        <w:rPr>
          <w:rFonts w:ascii="Calibri" w:hAnsi="Calibri"/>
        </w:rPr>
        <w:t xml:space="preserve">ociety be approved and any one officer of the </w:t>
      </w:r>
      <w:r w:rsidR="00086CD5">
        <w:rPr>
          <w:rFonts w:ascii="Calibri" w:hAnsi="Calibri"/>
        </w:rPr>
        <w:t xml:space="preserve">society </w:t>
      </w:r>
      <w:r>
        <w:rPr>
          <w:rFonts w:ascii="Calibri" w:hAnsi="Calibri"/>
        </w:rPr>
        <w:t>is authorized to execute such notice.</w:t>
      </w:r>
      <w:r w:rsidR="005E7122">
        <w:rPr>
          <w:rFonts w:ascii="Calibri" w:hAnsi="Calibri"/>
        </w:rPr>
        <w:t xml:space="preserve"> </w:t>
      </w:r>
      <w:r w:rsidR="005E7122" w:rsidRPr="00315AAE">
        <w:rPr>
          <w:rFonts w:ascii="Calibri" w:hAnsi="Calibri"/>
          <w:b/>
          <w:i/>
          <w:szCs w:val="24"/>
          <w:highlight w:val="yellow"/>
        </w:rPr>
        <w:t>[NOTE</w:t>
      </w:r>
      <w:r w:rsidR="005E7122" w:rsidRPr="005E7122">
        <w:rPr>
          <w:rFonts w:ascii="Calibri" w:hAnsi="Calibri"/>
          <w:b/>
          <w:i/>
          <w:szCs w:val="24"/>
          <w:highlight w:val="yellow"/>
        </w:rPr>
        <w:t xml:space="preserve">: </w:t>
      </w:r>
      <w:r w:rsidR="005E7122" w:rsidRPr="00594F09">
        <w:rPr>
          <w:rFonts w:ascii="Calibri" w:hAnsi="Calibri"/>
          <w:b/>
          <w:i/>
          <w:szCs w:val="24"/>
          <w:highlight w:val="yellow"/>
        </w:rPr>
        <w:t>reminder to attach notice]</w:t>
      </w:r>
      <w:r w:rsidR="005E7122">
        <w:rPr>
          <w:rFonts w:ascii="Calibri" w:hAnsi="Calibri"/>
          <w:b/>
          <w:i/>
          <w:szCs w:val="24"/>
        </w:rPr>
        <w:t xml:space="preserve"> </w:t>
      </w:r>
    </w:p>
    <w:p w14:paraId="63C5F554" w14:textId="2B7BF5E6" w:rsidR="009A656D" w:rsidRPr="00D44E6A" w:rsidRDefault="009A656D" w:rsidP="009A656D">
      <w:pPr>
        <w:pStyle w:val="BodyTextFirstIndent2"/>
        <w:numPr>
          <w:ilvl w:val="0"/>
          <w:numId w:val="10"/>
        </w:numPr>
        <w:tabs>
          <w:tab w:val="left" w:pos="567"/>
        </w:tabs>
        <w:spacing w:after="240"/>
        <w:ind w:left="0" w:firstLine="0"/>
        <w:jc w:val="both"/>
        <w:rPr>
          <w:rFonts w:ascii="Calibri" w:hAnsi="Calibri"/>
          <w:szCs w:val="24"/>
        </w:rPr>
      </w:pPr>
      <w:r>
        <w:rPr>
          <w:rFonts w:ascii="Calibri" w:hAnsi="Calibri"/>
        </w:rPr>
        <w:t xml:space="preserve">The attached </w:t>
      </w:r>
      <w:r w:rsidR="00856CE3">
        <w:rPr>
          <w:rFonts w:ascii="Calibri" w:hAnsi="Calibri"/>
        </w:rPr>
        <w:t xml:space="preserve">Report of the Directors </w:t>
      </w:r>
      <w:r>
        <w:rPr>
          <w:rFonts w:ascii="Calibri" w:hAnsi="Calibri"/>
        </w:rPr>
        <w:t xml:space="preserve">for presentation to the </w:t>
      </w:r>
      <w:r w:rsidR="00086CD5">
        <w:rPr>
          <w:rFonts w:ascii="Calibri" w:hAnsi="Calibri"/>
        </w:rPr>
        <w:t xml:space="preserve">members of the society </w:t>
      </w:r>
      <w:r>
        <w:rPr>
          <w:rFonts w:ascii="Calibri" w:hAnsi="Calibri"/>
        </w:rPr>
        <w:t>be approved.</w:t>
      </w:r>
      <w:r w:rsidR="005E7122">
        <w:rPr>
          <w:rFonts w:ascii="Calibri" w:hAnsi="Calibri"/>
        </w:rPr>
        <w:t xml:space="preserve"> </w:t>
      </w:r>
      <w:r w:rsidR="005E7122" w:rsidRPr="00315AAE">
        <w:rPr>
          <w:rFonts w:ascii="Calibri" w:hAnsi="Calibri"/>
          <w:b/>
          <w:i/>
          <w:szCs w:val="24"/>
          <w:highlight w:val="yellow"/>
        </w:rPr>
        <w:t>[NOTE</w:t>
      </w:r>
      <w:r w:rsidR="005E7122" w:rsidRPr="005E7122">
        <w:rPr>
          <w:rFonts w:ascii="Calibri" w:hAnsi="Calibri"/>
          <w:b/>
          <w:i/>
          <w:szCs w:val="24"/>
          <w:highlight w:val="yellow"/>
        </w:rPr>
        <w:t xml:space="preserve">: </w:t>
      </w:r>
      <w:r w:rsidR="005E7122" w:rsidRPr="00315AAE">
        <w:rPr>
          <w:rFonts w:ascii="Calibri" w:hAnsi="Calibri"/>
          <w:b/>
          <w:i/>
          <w:szCs w:val="24"/>
          <w:highlight w:val="yellow"/>
        </w:rPr>
        <w:t>reminder to attach</w:t>
      </w:r>
      <w:r w:rsidR="005E7122">
        <w:rPr>
          <w:rFonts w:ascii="Calibri" w:hAnsi="Calibri"/>
          <w:b/>
          <w:i/>
          <w:szCs w:val="24"/>
          <w:highlight w:val="yellow"/>
        </w:rPr>
        <w:t xml:space="preserve"> report</w:t>
      </w:r>
      <w:r w:rsidR="005E7122" w:rsidRPr="00315AAE">
        <w:rPr>
          <w:rFonts w:ascii="Calibri" w:hAnsi="Calibri"/>
          <w:b/>
          <w:i/>
          <w:szCs w:val="24"/>
          <w:highlight w:val="yellow"/>
        </w:rPr>
        <w:t>]</w:t>
      </w:r>
    </w:p>
    <w:p w14:paraId="147DB735" w14:textId="77777777" w:rsidR="005E7122" w:rsidRDefault="005E7122">
      <w:pPr>
        <w:rPr>
          <w:rFonts w:ascii="Calibri" w:hAnsi="Calibri"/>
          <w:b/>
          <w:szCs w:val="24"/>
        </w:rPr>
      </w:pPr>
      <w:r>
        <w:rPr>
          <w:rFonts w:ascii="Calibri" w:hAnsi="Calibri"/>
          <w:b/>
          <w:szCs w:val="24"/>
        </w:rPr>
        <w:br w:type="page"/>
      </w:r>
    </w:p>
    <w:p w14:paraId="3C618643" w14:textId="30785C67" w:rsidR="009A656D" w:rsidRPr="00856CE3" w:rsidRDefault="009A656D" w:rsidP="009A656D">
      <w:pPr>
        <w:suppressAutoHyphens/>
        <w:spacing w:after="240"/>
        <w:jc w:val="both"/>
        <w:rPr>
          <w:rFonts w:ascii="Calibri" w:hAnsi="Calibri"/>
          <w:szCs w:val="24"/>
        </w:rPr>
      </w:pPr>
      <w:r w:rsidRPr="00F14F9B">
        <w:rPr>
          <w:rFonts w:ascii="Calibri" w:hAnsi="Calibri"/>
          <w:b/>
          <w:szCs w:val="24"/>
        </w:rPr>
        <w:lastRenderedPageBreak/>
        <w:t>Execution in Counterparts</w:t>
      </w:r>
    </w:p>
    <w:p w14:paraId="29094BA2" w14:textId="152B5CF0" w:rsidR="00F71CBB" w:rsidRDefault="009A656D" w:rsidP="003377AF">
      <w:pPr>
        <w:pStyle w:val="BodyTextFirstIndent2"/>
        <w:spacing w:after="100" w:afterAutospacing="1"/>
        <w:ind w:firstLine="567"/>
        <w:rPr>
          <w:rFonts w:ascii="Calibri" w:hAnsi="Calibri"/>
          <w:szCs w:val="24"/>
        </w:rPr>
      </w:pPr>
      <w:r w:rsidRPr="00B91BBA">
        <w:rPr>
          <w:rFonts w:ascii="Calibri" w:hAnsi="Calibri"/>
          <w:szCs w:val="24"/>
        </w:rPr>
        <w:t xml:space="preserve">This resolution may be consented to by the </w:t>
      </w:r>
      <w:r>
        <w:rPr>
          <w:rFonts w:ascii="Calibri" w:hAnsi="Calibri"/>
          <w:szCs w:val="24"/>
        </w:rPr>
        <w:t xml:space="preserve">directors of the </w:t>
      </w:r>
      <w:r w:rsidR="00086CD5">
        <w:rPr>
          <w:rFonts w:ascii="Calibri" w:hAnsi="Calibri"/>
          <w:szCs w:val="24"/>
        </w:rPr>
        <w:t>society</w:t>
      </w:r>
      <w:r w:rsidR="00086CD5" w:rsidRPr="00B91BBA">
        <w:rPr>
          <w:rFonts w:ascii="Calibri" w:hAnsi="Calibri"/>
          <w:szCs w:val="24"/>
        </w:rPr>
        <w:t xml:space="preserve"> </w:t>
      </w:r>
      <w:r w:rsidRPr="00B91BBA">
        <w:rPr>
          <w:rFonts w:ascii="Calibri" w:hAnsi="Calibri"/>
          <w:szCs w:val="24"/>
        </w:rPr>
        <w:t xml:space="preserve">signing separate counterparts of the resolution, which may be delivered by fax, and notwithstanding the respective dates of execution of the separate counterparts shall be deemed to be effective as of </w:t>
      </w:r>
      <w:r>
        <w:rPr>
          <w:rFonts w:ascii="Calibri" w:hAnsi="Calibri"/>
          <w:szCs w:val="24"/>
        </w:rPr>
        <w:t>[DATE]</w:t>
      </w:r>
      <w:r w:rsidRPr="00B91BBA">
        <w:rPr>
          <w:rFonts w:ascii="Calibri" w:hAnsi="Calibri"/>
          <w:szCs w:val="24"/>
        </w:rPr>
        <w:t>.</w:t>
      </w: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9A656D" w:rsidRPr="00B91BBA" w14:paraId="611DA54C" w14:textId="77777777" w:rsidTr="00E06F41">
        <w:trPr>
          <w:cantSplit/>
        </w:trPr>
        <w:tc>
          <w:tcPr>
            <w:tcW w:w="4320" w:type="dxa"/>
            <w:tcBorders>
              <w:bottom w:val="single" w:sz="4" w:space="0" w:color="auto"/>
            </w:tcBorders>
          </w:tcPr>
          <w:p w14:paraId="37A923D2" w14:textId="77777777" w:rsidR="009A656D" w:rsidRPr="00B91BBA" w:rsidRDefault="009A656D" w:rsidP="00E06F41">
            <w:pPr>
              <w:keepNext/>
              <w:suppressAutoHyphens/>
              <w:spacing w:before="360"/>
              <w:rPr>
                <w:rFonts w:ascii="Calibri" w:hAnsi="Calibri"/>
                <w:szCs w:val="24"/>
              </w:rPr>
            </w:pPr>
          </w:p>
        </w:tc>
        <w:tc>
          <w:tcPr>
            <w:tcW w:w="720" w:type="dxa"/>
            <w:vMerge w:val="restart"/>
          </w:tcPr>
          <w:p w14:paraId="6ECFF2F2" w14:textId="77777777" w:rsidR="009A656D" w:rsidRPr="00B91BBA" w:rsidRDefault="009A656D" w:rsidP="00E06F41">
            <w:pPr>
              <w:keepNext/>
              <w:suppressAutoHyphens/>
              <w:spacing w:before="360"/>
              <w:rPr>
                <w:rFonts w:ascii="Calibri" w:hAnsi="Calibri"/>
                <w:szCs w:val="24"/>
              </w:rPr>
            </w:pPr>
          </w:p>
        </w:tc>
        <w:tc>
          <w:tcPr>
            <w:tcW w:w="4320" w:type="dxa"/>
            <w:tcBorders>
              <w:bottom w:val="single" w:sz="4" w:space="0" w:color="auto"/>
            </w:tcBorders>
          </w:tcPr>
          <w:p w14:paraId="3AA82EF1" w14:textId="77777777" w:rsidR="009A656D" w:rsidRPr="00B91BBA" w:rsidRDefault="009A656D" w:rsidP="00E06F41">
            <w:pPr>
              <w:keepNext/>
              <w:suppressAutoHyphens/>
              <w:spacing w:before="360"/>
              <w:rPr>
                <w:rFonts w:ascii="Calibri" w:hAnsi="Calibri"/>
                <w:szCs w:val="24"/>
              </w:rPr>
            </w:pPr>
          </w:p>
        </w:tc>
      </w:tr>
      <w:tr w:rsidR="009A656D" w:rsidRPr="00B91BBA" w14:paraId="4CF73D7D" w14:textId="77777777" w:rsidTr="00E06F41">
        <w:trPr>
          <w:cantSplit/>
        </w:trPr>
        <w:tc>
          <w:tcPr>
            <w:tcW w:w="4320" w:type="dxa"/>
          </w:tcPr>
          <w:p w14:paraId="495B34F8" w14:textId="77777777" w:rsidR="009A656D" w:rsidRPr="00B91BBA" w:rsidRDefault="009A656D" w:rsidP="00E06F41">
            <w:pPr>
              <w:keepNext/>
              <w:suppressAutoHyphens/>
              <w:rPr>
                <w:rFonts w:ascii="Calibri" w:hAnsi="Calibri"/>
                <w:szCs w:val="24"/>
              </w:rPr>
            </w:pPr>
            <w:r>
              <w:rPr>
                <w:rFonts w:ascii="Calibri" w:hAnsi="Calibri"/>
                <w:szCs w:val="24"/>
              </w:rPr>
              <w:t>[NAME]</w:t>
            </w:r>
          </w:p>
        </w:tc>
        <w:tc>
          <w:tcPr>
            <w:tcW w:w="720" w:type="dxa"/>
            <w:vMerge/>
          </w:tcPr>
          <w:p w14:paraId="4B0BD833" w14:textId="77777777" w:rsidR="009A656D" w:rsidRPr="00B91BBA" w:rsidRDefault="009A656D" w:rsidP="00E06F41">
            <w:pPr>
              <w:keepNext/>
              <w:suppressAutoHyphens/>
              <w:rPr>
                <w:rFonts w:ascii="Calibri" w:hAnsi="Calibri"/>
                <w:szCs w:val="24"/>
              </w:rPr>
            </w:pPr>
          </w:p>
        </w:tc>
        <w:tc>
          <w:tcPr>
            <w:tcW w:w="4320" w:type="dxa"/>
          </w:tcPr>
          <w:p w14:paraId="2071E8A8" w14:textId="77777777" w:rsidR="009A656D" w:rsidRPr="00B91BBA" w:rsidRDefault="009A656D" w:rsidP="00E06F41">
            <w:pPr>
              <w:keepNext/>
              <w:suppressAutoHyphens/>
              <w:rPr>
                <w:rFonts w:ascii="Calibri" w:hAnsi="Calibri"/>
                <w:szCs w:val="24"/>
              </w:rPr>
            </w:pPr>
            <w:r>
              <w:rPr>
                <w:rFonts w:ascii="Calibri" w:hAnsi="Calibri"/>
                <w:szCs w:val="24"/>
              </w:rPr>
              <w:t>[NAME]</w:t>
            </w:r>
          </w:p>
        </w:tc>
      </w:tr>
      <w:tr w:rsidR="009A656D" w:rsidRPr="00B91BBA" w14:paraId="28943E27" w14:textId="77777777" w:rsidTr="00E06F41">
        <w:trPr>
          <w:cantSplit/>
        </w:trPr>
        <w:tc>
          <w:tcPr>
            <w:tcW w:w="4320" w:type="dxa"/>
            <w:tcBorders>
              <w:bottom w:val="single" w:sz="4" w:space="0" w:color="auto"/>
            </w:tcBorders>
          </w:tcPr>
          <w:p w14:paraId="43FEB0B0" w14:textId="77777777" w:rsidR="009A656D" w:rsidRPr="00B91BBA" w:rsidRDefault="009A656D" w:rsidP="00E06F41">
            <w:pPr>
              <w:keepNext/>
              <w:suppressAutoHyphens/>
              <w:spacing w:before="240"/>
              <w:rPr>
                <w:rFonts w:ascii="Calibri" w:hAnsi="Calibri"/>
                <w:szCs w:val="24"/>
              </w:rPr>
            </w:pPr>
          </w:p>
        </w:tc>
        <w:tc>
          <w:tcPr>
            <w:tcW w:w="720" w:type="dxa"/>
            <w:vMerge/>
          </w:tcPr>
          <w:p w14:paraId="1CCD2655" w14:textId="77777777" w:rsidR="009A656D" w:rsidRPr="00B91BBA" w:rsidRDefault="009A656D" w:rsidP="00E06F41">
            <w:pPr>
              <w:keepNext/>
              <w:suppressAutoHyphens/>
              <w:spacing w:before="240"/>
              <w:rPr>
                <w:rFonts w:ascii="Calibri" w:hAnsi="Calibri"/>
                <w:szCs w:val="24"/>
              </w:rPr>
            </w:pPr>
          </w:p>
        </w:tc>
        <w:tc>
          <w:tcPr>
            <w:tcW w:w="4320" w:type="dxa"/>
          </w:tcPr>
          <w:p w14:paraId="05444EEB" w14:textId="77777777" w:rsidR="009A656D" w:rsidRPr="00B91BBA" w:rsidRDefault="009A656D" w:rsidP="00E06F41">
            <w:pPr>
              <w:keepNext/>
              <w:suppressAutoHyphens/>
              <w:spacing w:before="240"/>
              <w:rPr>
                <w:rFonts w:ascii="Calibri" w:hAnsi="Calibri"/>
                <w:szCs w:val="24"/>
              </w:rPr>
            </w:pPr>
          </w:p>
        </w:tc>
      </w:tr>
      <w:tr w:rsidR="009A656D" w:rsidRPr="00B91BBA" w14:paraId="58764593" w14:textId="77777777" w:rsidTr="00E06F41">
        <w:trPr>
          <w:cantSplit/>
        </w:trPr>
        <w:tc>
          <w:tcPr>
            <w:tcW w:w="4320" w:type="dxa"/>
            <w:tcBorders>
              <w:top w:val="single" w:sz="4" w:space="0" w:color="auto"/>
            </w:tcBorders>
          </w:tcPr>
          <w:p w14:paraId="5A211B29" w14:textId="77777777" w:rsidR="009A656D" w:rsidRPr="00B91BBA" w:rsidRDefault="009A656D" w:rsidP="00E06F41">
            <w:pPr>
              <w:keepNext/>
              <w:suppressAutoHyphens/>
              <w:rPr>
                <w:rFonts w:ascii="Calibri" w:hAnsi="Calibri"/>
                <w:szCs w:val="24"/>
              </w:rPr>
            </w:pPr>
            <w:r>
              <w:rPr>
                <w:rFonts w:ascii="Calibri" w:hAnsi="Calibri"/>
                <w:szCs w:val="24"/>
              </w:rPr>
              <w:t>[NAME]</w:t>
            </w:r>
          </w:p>
        </w:tc>
        <w:tc>
          <w:tcPr>
            <w:tcW w:w="720" w:type="dxa"/>
            <w:vMerge/>
          </w:tcPr>
          <w:p w14:paraId="431BC830" w14:textId="77777777" w:rsidR="009A656D" w:rsidRPr="00B91BBA" w:rsidRDefault="009A656D" w:rsidP="00E06F41">
            <w:pPr>
              <w:keepNext/>
              <w:suppressAutoHyphens/>
              <w:rPr>
                <w:rFonts w:ascii="Calibri" w:hAnsi="Calibri"/>
                <w:szCs w:val="24"/>
              </w:rPr>
            </w:pPr>
          </w:p>
        </w:tc>
        <w:tc>
          <w:tcPr>
            <w:tcW w:w="4320" w:type="dxa"/>
          </w:tcPr>
          <w:p w14:paraId="1BDBC08B" w14:textId="77777777" w:rsidR="009A656D" w:rsidRPr="00B91BBA" w:rsidRDefault="009A656D" w:rsidP="00E06F41">
            <w:pPr>
              <w:keepNext/>
              <w:suppressAutoHyphens/>
              <w:rPr>
                <w:rFonts w:ascii="Calibri" w:hAnsi="Calibri"/>
                <w:szCs w:val="24"/>
              </w:rPr>
            </w:pPr>
          </w:p>
        </w:tc>
      </w:tr>
    </w:tbl>
    <w:p w14:paraId="0C2E390D" w14:textId="77777777" w:rsidR="004F243B" w:rsidRDefault="004F243B" w:rsidP="009A656D">
      <w:pPr>
        <w:spacing w:after="120"/>
      </w:pPr>
    </w:p>
    <w:sectPr w:rsidR="004F243B" w:rsidSect="00446BBA">
      <w:headerReference w:type="default" r:id="rId9"/>
      <w:headerReference w:type="first" r:id="rId10"/>
      <w:footerReference w:type="first" r:id="rId11"/>
      <w:pgSz w:w="12240" w:h="15840" w:code="1"/>
      <w:pgMar w:top="1418" w:right="1440" w:bottom="450" w:left="1440" w:header="567" w:footer="141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08F8A" w14:textId="77777777" w:rsidR="00C763DE" w:rsidRDefault="00C763DE" w:rsidP="006012C6">
      <w:r>
        <w:separator/>
      </w:r>
    </w:p>
  </w:endnote>
  <w:endnote w:type="continuationSeparator" w:id="0">
    <w:p w14:paraId="64C58CF5" w14:textId="77777777" w:rsidR="00C763DE" w:rsidRDefault="00C763DE"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ED61F" w14:textId="20CF43D0" w:rsidR="00594F09" w:rsidRPr="00594F09" w:rsidRDefault="00594F09">
    <w:pPr>
      <w:pStyle w:val="Footer"/>
      <w:rPr>
        <w:sz w:val="22"/>
      </w:rPr>
    </w:pPr>
    <w:r w:rsidRPr="00594F09">
      <w:rPr>
        <w:sz w:val="22"/>
      </w:rPr>
      <w:t>ID 49747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DE48B" w14:textId="77777777" w:rsidR="00C763DE" w:rsidRDefault="00C763DE" w:rsidP="006012C6">
      <w:r>
        <w:separator/>
      </w:r>
    </w:p>
  </w:footnote>
  <w:footnote w:type="continuationSeparator" w:id="0">
    <w:p w14:paraId="69A28842" w14:textId="77777777" w:rsidR="00C763DE" w:rsidRDefault="00C763DE" w:rsidP="0060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825AB" w14:textId="77777777" w:rsidR="0098602C" w:rsidRDefault="0098602C">
    <w:pPr>
      <w:pStyle w:val="Header"/>
    </w:pPr>
  </w:p>
  <w:p w14:paraId="4219FAD8" w14:textId="77777777" w:rsidR="0098602C" w:rsidRDefault="0098602C">
    <w:pPr>
      <w:pStyle w:val="Header"/>
    </w:pPr>
  </w:p>
  <w:p w14:paraId="79B9159E" w14:textId="77777777" w:rsidR="0098602C" w:rsidRDefault="00986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0F4CE" w14:textId="77777777" w:rsidR="00EC0562" w:rsidRDefault="00EC0562">
    <w:pPr>
      <w:pStyle w:val="Header"/>
    </w:pPr>
    <w:r>
      <w:rPr>
        <w:noProof/>
      </w:rPr>
      <w:drawing>
        <wp:inline distT="0" distB="0" distL="0" distR="0" wp14:anchorId="4CE7814E" wp14:editId="03B846DB">
          <wp:extent cx="2178657" cy="77288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 w SSC.jpg"/>
                  <pic:cNvPicPr/>
                </pic:nvPicPr>
                <pic:blipFill>
                  <a:blip r:embed="rId1">
                    <a:extLst>
                      <a:ext uri="{28A0092B-C50C-407E-A947-70E740481C1C}">
                        <a14:useLocalDpi xmlns:a14="http://schemas.microsoft.com/office/drawing/2010/main" val="0"/>
                      </a:ext>
                    </a:extLst>
                  </a:blip>
                  <a:stretch>
                    <a:fillRect/>
                  </a:stretch>
                </pic:blipFill>
                <pic:spPr>
                  <a:xfrm>
                    <a:off x="0" y="0"/>
                    <a:ext cx="2182530" cy="7742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C38"/>
    <w:multiLevelType w:val="hybridMultilevel"/>
    <w:tmpl w:val="7088B0FC"/>
    <w:lvl w:ilvl="0" w:tplc="6380AEC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E6267A"/>
    <w:multiLevelType w:val="hybridMultilevel"/>
    <w:tmpl w:val="9F72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E5229D"/>
    <w:multiLevelType w:val="multilevel"/>
    <w:tmpl w:val="39D0400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23B6504"/>
    <w:multiLevelType w:val="hybridMultilevel"/>
    <w:tmpl w:val="345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150FC"/>
    <w:multiLevelType w:val="hybridMultilevel"/>
    <w:tmpl w:val="09C66EF0"/>
    <w:lvl w:ilvl="0" w:tplc="04090001">
      <w:start w:val="1"/>
      <w:numFmt w:val="bullet"/>
      <w:lvlText w:val=""/>
      <w:lvlJc w:val="left"/>
      <w:pPr>
        <w:tabs>
          <w:tab w:val="num" w:pos="1440"/>
        </w:tabs>
        <w:ind w:left="1440" w:hanging="360"/>
      </w:pPr>
      <w:rPr>
        <w:rFonts w:ascii="Symbol" w:hAnsi="Symbol" w:hint="default"/>
      </w:rPr>
    </w:lvl>
    <w:lvl w:ilvl="1" w:tplc="D8FCFA20">
      <w:start w:val="1"/>
      <w:numFmt w:val="bullet"/>
      <w:lvlText w:val="•"/>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3BA26FD"/>
    <w:multiLevelType w:val="hybridMultilevel"/>
    <w:tmpl w:val="D0FAADC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4E6B16"/>
    <w:multiLevelType w:val="hybridMultilevel"/>
    <w:tmpl w:val="0F9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B4E3D"/>
    <w:multiLevelType w:val="hybridMultilevel"/>
    <w:tmpl w:val="57BC2A5A"/>
    <w:lvl w:ilvl="0" w:tplc="19F29DFA">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B7078C6"/>
    <w:multiLevelType w:val="hybridMultilevel"/>
    <w:tmpl w:val="41DE60D4"/>
    <w:lvl w:ilvl="0" w:tplc="0409000F">
      <w:start w:val="1"/>
      <w:numFmt w:val="decimal"/>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C6"/>
    <w:rsid w:val="00017E8D"/>
    <w:rsid w:val="00086CD5"/>
    <w:rsid w:val="001875C2"/>
    <w:rsid w:val="00195238"/>
    <w:rsid w:val="001C413D"/>
    <w:rsid w:val="001C7B26"/>
    <w:rsid w:val="002263D6"/>
    <w:rsid w:val="00294316"/>
    <w:rsid w:val="00296AF0"/>
    <w:rsid w:val="002F6905"/>
    <w:rsid w:val="003336D3"/>
    <w:rsid w:val="003377AF"/>
    <w:rsid w:val="00352568"/>
    <w:rsid w:val="00352ED0"/>
    <w:rsid w:val="003756D1"/>
    <w:rsid w:val="003B0CF4"/>
    <w:rsid w:val="003C7B22"/>
    <w:rsid w:val="003D0BF0"/>
    <w:rsid w:val="003E05A5"/>
    <w:rsid w:val="00446BBA"/>
    <w:rsid w:val="004A7CF6"/>
    <w:rsid w:val="004F243B"/>
    <w:rsid w:val="00541839"/>
    <w:rsid w:val="00594F09"/>
    <w:rsid w:val="005B68AD"/>
    <w:rsid w:val="005D4D98"/>
    <w:rsid w:val="005E37CD"/>
    <w:rsid w:val="005E7122"/>
    <w:rsid w:val="006012C6"/>
    <w:rsid w:val="006A26A5"/>
    <w:rsid w:val="006B01D0"/>
    <w:rsid w:val="006D6F06"/>
    <w:rsid w:val="00773003"/>
    <w:rsid w:val="007C6129"/>
    <w:rsid w:val="00810BDE"/>
    <w:rsid w:val="008323A4"/>
    <w:rsid w:val="0083286C"/>
    <w:rsid w:val="00856CE3"/>
    <w:rsid w:val="008606C5"/>
    <w:rsid w:val="008879D8"/>
    <w:rsid w:val="008C07F6"/>
    <w:rsid w:val="008C21E1"/>
    <w:rsid w:val="008D295A"/>
    <w:rsid w:val="009000C6"/>
    <w:rsid w:val="00945D65"/>
    <w:rsid w:val="00966319"/>
    <w:rsid w:val="0098602C"/>
    <w:rsid w:val="009A656D"/>
    <w:rsid w:val="009B534E"/>
    <w:rsid w:val="009E1769"/>
    <w:rsid w:val="009F564A"/>
    <w:rsid w:val="00A15964"/>
    <w:rsid w:val="00A55436"/>
    <w:rsid w:val="00A56EB2"/>
    <w:rsid w:val="00A64DB5"/>
    <w:rsid w:val="00AB43A0"/>
    <w:rsid w:val="00AE5427"/>
    <w:rsid w:val="00AE587C"/>
    <w:rsid w:val="00B51546"/>
    <w:rsid w:val="00B8480E"/>
    <w:rsid w:val="00BF6DCB"/>
    <w:rsid w:val="00C33A66"/>
    <w:rsid w:val="00C763DE"/>
    <w:rsid w:val="00CD1AA7"/>
    <w:rsid w:val="00D35F89"/>
    <w:rsid w:val="00D633BF"/>
    <w:rsid w:val="00DC098E"/>
    <w:rsid w:val="00DD2F31"/>
    <w:rsid w:val="00E12786"/>
    <w:rsid w:val="00E46B7B"/>
    <w:rsid w:val="00EC0562"/>
    <w:rsid w:val="00F14F9B"/>
    <w:rsid w:val="00F71CBB"/>
    <w:rsid w:val="00FA40FF"/>
    <w:rsid w:val="00FC076D"/>
    <w:rsid w:val="00FD2D14"/>
    <w:rsid w:val="00FE4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BFA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next w:val="Normal"/>
    <w:link w:val="Heading2Char"/>
    <w:qFormat/>
    <w:rsid w:val="005E37CD"/>
    <w:pPr>
      <w:keepNext/>
      <w:keepLines/>
      <w:widowControl w:val="0"/>
      <w:tabs>
        <w:tab w:val="left" w:pos="-720"/>
      </w:tabs>
      <w:suppressAutoHyphens/>
      <w:jc w:val="center"/>
      <w:outlineLvl w:val="1"/>
    </w:pPr>
    <w:rPr>
      <w:rFonts w:eastAsia="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paragraph" w:styleId="ListParagraph">
    <w:name w:val="List Paragraph"/>
    <w:basedOn w:val="Normal"/>
    <w:uiPriority w:val="34"/>
    <w:qFormat/>
    <w:rsid w:val="00E12786"/>
    <w:pPr>
      <w:ind w:left="720"/>
      <w:contextualSpacing/>
    </w:pPr>
  </w:style>
  <w:style w:type="character" w:customStyle="1" w:styleId="Heading2Char">
    <w:name w:val="Heading 2 Char"/>
    <w:basedOn w:val="DefaultParagraphFont"/>
    <w:link w:val="Heading2"/>
    <w:rsid w:val="005E37CD"/>
    <w:rPr>
      <w:rFonts w:eastAsia="Times New Roman"/>
      <w:snapToGrid w:val="0"/>
      <w:sz w:val="24"/>
      <w:u w:val="single"/>
      <w:lang w:eastAsia="en-US"/>
    </w:rPr>
  </w:style>
  <w:style w:type="paragraph" w:customStyle="1" w:styleId="P12-Bodytext">
    <w:name w:val="P12-Body text"/>
    <w:rsid w:val="005E37CD"/>
    <w:pPr>
      <w:widowControl w:val="0"/>
      <w:tabs>
        <w:tab w:val="left" w:pos="-720"/>
      </w:tabs>
      <w:suppressAutoHyphens/>
    </w:pPr>
    <w:rPr>
      <w:rFonts w:ascii="Arial" w:eastAsia="Times New Roman" w:hAnsi="Arial"/>
      <w:snapToGrid w:val="0"/>
      <w:sz w:val="22"/>
      <w:lang w:eastAsia="en-US"/>
    </w:rPr>
  </w:style>
  <w:style w:type="paragraph" w:styleId="BodyTextIndent2">
    <w:name w:val="Body Text Indent 2"/>
    <w:basedOn w:val="Normal"/>
    <w:link w:val="BodyTextIndent2Char"/>
    <w:semiHidden/>
    <w:rsid w:val="005E37CD"/>
    <w:pPr>
      <w:widowControl w:val="0"/>
      <w:tabs>
        <w:tab w:val="left" w:pos="-1440"/>
        <w:tab w:val="left" w:pos="-720"/>
        <w:tab w:val="left" w:pos="0"/>
        <w:tab w:val="left" w:pos="720"/>
        <w:tab w:val="left" w:pos="1440"/>
        <w:tab w:val="left" w:pos="2160"/>
        <w:tab w:val="left" w:pos="2880"/>
        <w:tab w:val="left" w:pos="3600"/>
      </w:tabs>
      <w:suppressAutoHyphens/>
      <w:ind w:left="4320" w:hanging="4320"/>
      <w:jc w:val="both"/>
    </w:pPr>
    <w:rPr>
      <w:rFonts w:ascii="Arial" w:eastAsia="Times New Roman" w:hAnsi="Arial"/>
      <w:b/>
      <w:snapToGrid w:val="0"/>
      <w:spacing w:val="-2"/>
      <w:sz w:val="22"/>
      <w:lang w:val="en-GB"/>
    </w:rPr>
  </w:style>
  <w:style w:type="character" w:customStyle="1" w:styleId="BodyTextIndent2Char">
    <w:name w:val="Body Text Indent 2 Char"/>
    <w:basedOn w:val="DefaultParagraphFont"/>
    <w:link w:val="BodyTextIndent2"/>
    <w:semiHidden/>
    <w:rsid w:val="005E37CD"/>
    <w:rPr>
      <w:rFonts w:ascii="Arial" w:eastAsia="Times New Roman" w:hAnsi="Arial"/>
      <w:b/>
      <w:snapToGrid w:val="0"/>
      <w:spacing w:val="-2"/>
      <w:sz w:val="22"/>
      <w:lang w:val="en-GB" w:eastAsia="en-US"/>
    </w:rPr>
  </w:style>
  <w:style w:type="table" w:styleId="TableGrid">
    <w:name w:val="Table Grid"/>
    <w:basedOn w:val="TableNormal"/>
    <w:uiPriority w:val="59"/>
    <w:rsid w:val="00A15964"/>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A656D"/>
    <w:pPr>
      <w:spacing w:after="120"/>
      <w:ind w:left="283"/>
    </w:pPr>
  </w:style>
  <w:style w:type="character" w:customStyle="1" w:styleId="BodyTextIndentChar">
    <w:name w:val="Body Text Indent Char"/>
    <w:basedOn w:val="DefaultParagraphFont"/>
    <w:link w:val="BodyTextIndent"/>
    <w:uiPriority w:val="99"/>
    <w:semiHidden/>
    <w:rsid w:val="009A656D"/>
    <w:rPr>
      <w:sz w:val="24"/>
      <w:lang w:eastAsia="en-US"/>
    </w:rPr>
  </w:style>
  <w:style w:type="paragraph" w:styleId="BodyTextFirstIndent2">
    <w:name w:val="Body Text First Indent 2"/>
    <w:basedOn w:val="BodyTextIndent"/>
    <w:link w:val="BodyTextFirstIndent2Char"/>
    <w:uiPriority w:val="99"/>
    <w:semiHidden/>
    <w:unhideWhenUsed/>
    <w:rsid w:val="009A656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656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next w:val="Normal"/>
    <w:link w:val="Heading2Char"/>
    <w:qFormat/>
    <w:rsid w:val="005E37CD"/>
    <w:pPr>
      <w:keepNext/>
      <w:keepLines/>
      <w:widowControl w:val="0"/>
      <w:tabs>
        <w:tab w:val="left" w:pos="-720"/>
      </w:tabs>
      <w:suppressAutoHyphens/>
      <w:jc w:val="center"/>
      <w:outlineLvl w:val="1"/>
    </w:pPr>
    <w:rPr>
      <w:rFonts w:eastAsia="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paragraph" w:styleId="ListParagraph">
    <w:name w:val="List Paragraph"/>
    <w:basedOn w:val="Normal"/>
    <w:uiPriority w:val="34"/>
    <w:qFormat/>
    <w:rsid w:val="00E12786"/>
    <w:pPr>
      <w:ind w:left="720"/>
      <w:contextualSpacing/>
    </w:pPr>
  </w:style>
  <w:style w:type="character" w:customStyle="1" w:styleId="Heading2Char">
    <w:name w:val="Heading 2 Char"/>
    <w:basedOn w:val="DefaultParagraphFont"/>
    <w:link w:val="Heading2"/>
    <w:rsid w:val="005E37CD"/>
    <w:rPr>
      <w:rFonts w:eastAsia="Times New Roman"/>
      <w:snapToGrid w:val="0"/>
      <w:sz w:val="24"/>
      <w:u w:val="single"/>
      <w:lang w:eastAsia="en-US"/>
    </w:rPr>
  </w:style>
  <w:style w:type="paragraph" w:customStyle="1" w:styleId="P12-Bodytext">
    <w:name w:val="P12-Body text"/>
    <w:rsid w:val="005E37CD"/>
    <w:pPr>
      <w:widowControl w:val="0"/>
      <w:tabs>
        <w:tab w:val="left" w:pos="-720"/>
      </w:tabs>
      <w:suppressAutoHyphens/>
    </w:pPr>
    <w:rPr>
      <w:rFonts w:ascii="Arial" w:eastAsia="Times New Roman" w:hAnsi="Arial"/>
      <w:snapToGrid w:val="0"/>
      <w:sz w:val="22"/>
      <w:lang w:eastAsia="en-US"/>
    </w:rPr>
  </w:style>
  <w:style w:type="paragraph" w:styleId="BodyTextIndent2">
    <w:name w:val="Body Text Indent 2"/>
    <w:basedOn w:val="Normal"/>
    <w:link w:val="BodyTextIndent2Char"/>
    <w:semiHidden/>
    <w:rsid w:val="005E37CD"/>
    <w:pPr>
      <w:widowControl w:val="0"/>
      <w:tabs>
        <w:tab w:val="left" w:pos="-1440"/>
        <w:tab w:val="left" w:pos="-720"/>
        <w:tab w:val="left" w:pos="0"/>
        <w:tab w:val="left" w:pos="720"/>
        <w:tab w:val="left" w:pos="1440"/>
        <w:tab w:val="left" w:pos="2160"/>
        <w:tab w:val="left" w:pos="2880"/>
        <w:tab w:val="left" w:pos="3600"/>
      </w:tabs>
      <w:suppressAutoHyphens/>
      <w:ind w:left="4320" w:hanging="4320"/>
      <w:jc w:val="both"/>
    </w:pPr>
    <w:rPr>
      <w:rFonts w:ascii="Arial" w:eastAsia="Times New Roman" w:hAnsi="Arial"/>
      <w:b/>
      <w:snapToGrid w:val="0"/>
      <w:spacing w:val="-2"/>
      <w:sz w:val="22"/>
      <w:lang w:val="en-GB"/>
    </w:rPr>
  </w:style>
  <w:style w:type="character" w:customStyle="1" w:styleId="BodyTextIndent2Char">
    <w:name w:val="Body Text Indent 2 Char"/>
    <w:basedOn w:val="DefaultParagraphFont"/>
    <w:link w:val="BodyTextIndent2"/>
    <w:semiHidden/>
    <w:rsid w:val="005E37CD"/>
    <w:rPr>
      <w:rFonts w:ascii="Arial" w:eastAsia="Times New Roman" w:hAnsi="Arial"/>
      <w:b/>
      <w:snapToGrid w:val="0"/>
      <w:spacing w:val="-2"/>
      <w:sz w:val="22"/>
      <w:lang w:val="en-GB" w:eastAsia="en-US"/>
    </w:rPr>
  </w:style>
  <w:style w:type="table" w:styleId="TableGrid">
    <w:name w:val="Table Grid"/>
    <w:basedOn w:val="TableNormal"/>
    <w:uiPriority w:val="59"/>
    <w:rsid w:val="00A15964"/>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A656D"/>
    <w:pPr>
      <w:spacing w:after="120"/>
      <w:ind w:left="283"/>
    </w:pPr>
  </w:style>
  <w:style w:type="character" w:customStyle="1" w:styleId="BodyTextIndentChar">
    <w:name w:val="Body Text Indent Char"/>
    <w:basedOn w:val="DefaultParagraphFont"/>
    <w:link w:val="BodyTextIndent"/>
    <w:uiPriority w:val="99"/>
    <w:semiHidden/>
    <w:rsid w:val="009A656D"/>
    <w:rPr>
      <w:sz w:val="24"/>
      <w:lang w:eastAsia="en-US"/>
    </w:rPr>
  </w:style>
  <w:style w:type="paragraph" w:styleId="BodyTextFirstIndent2">
    <w:name w:val="Body Text First Indent 2"/>
    <w:basedOn w:val="BodyTextIndent"/>
    <w:link w:val="BodyTextFirstIndent2Char"/>
    <w:uiPriority w:val="99"/>
    <w:semiHidden/>
    <w:unhideWhenUsed/>
    <w:rsid w:val="009A656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65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67F0C5-70B0-4E66-85D9-EF627054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97C33EB2</Template>
  <TotalTime>8</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Fedor, Jessica</cp:lastModifiedBy>
  <cp:revision>5</cp:revision>
  <cp:lastPrinted>2016-06-15T16:32:00Z</cp:lastPrinted>
  <dcterms:created xsi:type="dcterms:W3CDTF">2017-11-27T22:48:00Z</dcterms:created>
  <dcterms:modified xsi:type="dcterms:W3CDTF">2017-12-18T16:29:00Z</dcterms:modified>
</cp:coreProperties>
</file>