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F5153" w14:textId="77777777" w:rsidR="00E91373" w:rsidRDefault="00E91373" w:rsidP="004E3642">
      <w:pPr>
        <w:spacing w:before="120" w:after="0" w:line="240" w:lineRule="auto"/>
        <w:jc w:val="both"/>
        <w:rPr>
          <w:b/>
          <w:color w:val="4F8ABE"/>
          <w:sz w:val="28"/>
          <w:lang w:val="en-US"/>
        </w:rPr>
      </w:pPr>
    </w:p>
    <w:p w14:paraId="715FB1E5" w14:textId="77777777" w:rsidR="000876EB" w:rsidRDefault="000876EB" w:rsidP="004E3642">
      <w:pPr>
        <w:spacing w:before="120" w:after="0" w:line="240" w:lineRule="auto"/>
        <w:jc w:val="both"/>
        <w:rPr>
          <w:b/>
          <w:color w:val="4F8ABE"/>
          <w:sz w:val="28"/>
          <w:lang w:val="en-US"/>
        </w:rPr>
      </w:pPr>
    </w:p>
    <w:p w14:paraId="6B2FDBE7" w14:textId="3DA96029" w:rsidR="00E2177A" w:rsidRDefault="00E2177A" w:rsidP="00EA3558">
      <w:pPr>
        <w:spacing w:after="0" w:line="240" w:lineRule="auto"/>
        <w:jc w:val="center"/>
        <w:rPr>
          <w:rFonts w:eastAsia="Times New Roman" w:cstheme="majorHAnsi"/>
          <w:b/>
          <w:bCs/>
          <w:color w:val="365F91" w:themeColor="accent1" w:themeShade="BF"/>
          <w:sz w:val="32"/>
          <w:szCs w:val="20"/>
          <w:lang w:val="en-US" w:eastAsia="en-CA"/>
        </w:rPr>
      </w:pPr>
      <w:r>
        <w:rPr>
          <w:rFonts w:eastAsia="Times New Roman" w:cstheme="majorHAnsi"/>
          <w:b/>
          <w:bCs/>
          <w:color w:val="365F91" w:themeColor="accent1" w:themeShade="BF"/>
          <w:sz w:val="32"/>
          <w:szCs w:val="20"/>
          <w:lang w:val="en-US" w:eastAsia="en-CA"/>
        </w:rPr>
        <w:t>[MSA Name]</w:t>
      </w:r>
    </w:p>
    <w:p w14:paraId="7F3888BC" w14:textId="1F21B52A" w:rsidR="000876EB" w:rsidRPr="00EA3558" w:rsidRDefault="009815A2" w:rsidP="00EA3558">
      <w:pPr>
        <w:spacing w:after="0" w:line="240" w:lineRule="auto"/>
        <w:jc w:val="center"/>
        <w:rPr>
          <w:rFonts w:eastAsia="Times New Roman" w:cstheme="majorHAnsi"/>
          <w:b/>
          <w:bCs/>
          <w:color w:val="365F91" w:themeColor="accent1" w:themeShade="BF"/>
          <w:sz w:val="32"/>
          <w:szCs w:val="20"/>
          <w:lang w:val="en-US" w:eastAsia="en-CA"/>
        </w:rPr>
      </w:pPr>
      <w:r w:rsidRPr="00EA3558">
        <w:rPr>
          <w:rFonts w:eastAsia="Times New Roman" w:cstheme="majorHAnsi"/>
          <w:b/>
          <w:bCs/>
          <w:color w:val="365F91" w:themeColor="accent1" w:themeShade="BF"/>
          <w:sz w:val="32"/>
          <w:szCs w:val="20"/>
          <w:lang w:val="en-US" w:eastAsia="en-CA"/>
        </w:rPr>
        <w:t>Annual General Meeting</w:t>
      </w:r>
    </w:p>
    <w:p w14:paraId="36E29FBD" w14:textId="77777777" w:rsidR="009815A2" w:rsidRPr="00EA3558" w:rsidRDefault="009815A2" w:rsidP="00EA3558">
      <w:pPr>
        <w:spacing w:after="0" w:line="240" w:lineRule="auto"/>
        <w:jc w:val="center"/>
        <w:rPr>
          <w:rFonts w:eastAsia="Times New Roman" w:cstheme="majorHAnsi"/>
          <w:b/>
          <w:bCs/>
          <w:color w:val="365F91" w:themeColor="accent1" w:themeShade="BF"/>
          <w:sz w:val="32"/>
          <w:szCs w:val="20"/>
          <w:lang w:val="en-US" w:eastAsia="en-CA"/>
        </w:rPr>
      </w:pPr>
      <w:r w:rsidRPr="00EA3558">
        <w:rPr>
          <w:rFonts w:eastAsia="Times New Roman" w:cstheme="majorHAnsi"/>
          <w:b/>
          <w:bCs/>
          <w:color w:val="365F91" w:themeColor="accent1" w:themeShade="BF"/>
          <w:sz w:val="32"/>
          <w:szCs w:val="20"/>
          <w:lang w:val="en-US" w:eastAsia="en-CA"/>
        </w:rPr>
        <w:t>Agenda</w:t>
      </w:r>
    </w:p>
    <w:p w14:paraId="2F16F0D9" w14:textId="77777777" w:rsidR="009815A2" w:rsidRDefault="009815A2" w:rsidP="000876EB">
      <w:pPr>
        <w:spacing w:before="120" w:after="0" w:line="240" w:lineRule="auto"/>
        <w:jc w:val="center"/>
        <w:rPr>
          <w:b/>
          <w:color w:val="4F8ABE"/>
          <w:sz w:val="28"/>
          <w:lang w:val="en-US"/>
        </w:rPr>
      </w:pPr>
    </w:p>
    <w:p w14:paraId="1E2290D9" w14:textId="77777777" w:rsidR="009815A2" w:rsidRPr="00EA3558" w:rsidRDefault="00EA3558" w:rsidP="009815A2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>[DATE]</w:t>
      </w:r>
    </w:p>
    <w:p w14:paraId="2F1B8A68" w14:textId="77777777" w:rsidR="009815A2" w:rsidRPr="00EA3558" w:rsidRDefault="00EA3558" w:rsidP="009815A2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>[TIME]</w:t>
      </w:r>
      <w:r w:rsidR="009815A2" w:rsidRPr="00EA3558">
        <w:rPr>
          <w:lang w:val="en-US"/>
        </w:rPr>
        <w:t xml:space="preserve"> </w:t>
      </w:r>
    </w:p>
    <w:p w14:paraId="4E998CC0" w14:textId="77777777" w:rsidR="009815A2" w:rsidRPr="00EA3558" w:rsidRDefault="00EA3558" w:rsidP="009815A2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>[LOCATION]</w:t>
      </w:r>
    </w:p>
    <w:p w14:paraId="73B97AD6" w14:textId="77777777" w:rsidR="009815A2" w:rsidRDefault="009815A2" w:rsidP="004E3642">
      <w:pPr>
        <w:spacing w:before="120" w:after="0" w:line="240" w:lineRule="auto"/>
      </w:pPr>
    </w:p>
    <w:tbl>
      <w:tblPr>
        <w:tblStyle w:val="TableGrid"/>
        <w:tblW w:w="103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9"/>
        <w:gridCol w:w="4932"/>
        <w:gridCol w:w="3477"/>
      </w:tblGrid>
      <w:tr w:rsidR="009815A2" w:rsidRPr="009815A2" w14:paraId="5F938C49" w14:textId="77777777" w:rsidTr="004C55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9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AA62D2" w14:textId="77777777" w:rsidR="009815A2" w:rsidRPr="009815A2" w:rsidRDefault="009815A2" w:rsidP="004C553F">
            <w:pPr>
              <w:spacing w:after="0" w:line="240" w:lineRule="auto"/>
              <w:jc w:val="center"/>
            </w:pPr>
            <w:r>
              <w:t>Agenda Item</w:t>
            </w:r>
          </w:p>
        </w:tc>
        <w:tc>
          <w:tcPr>
            <w:tcW w:w="49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9DEE86" w14:textId="77777777" w:rsidR="009815A2" w:rsidRPr="009815A2" w:rsidRDefault="009815A2" w:rsidP="004C553F">
            <w:pPr>
              <w:spacing w:after="0" w:line="240" w:lineRule="auto"/>
            </w:pPr>
            <w:r>
              <w:t>Description</w:t>
            </w:r>
          </w:p>
        </w:tc>
        <w:tc>
          <w:tcPr>
            <w:tcW w:w="34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D47B85" w14:textId="77777777" w:rsidR="009815A2" w:rsidRPr="009815A2" w:rsidRDefault="009815A2" w:rsidP="004C553F">
            <w:pPr>
              <w:spacing w:after="0" w:line="240" w:lineRule="auto"/>
            </w:pPr>
            <w:r>
              <w:t>Speaker</w:t>
            </w:r>
          </w:p>
        </w:tc>
      </w:tr>
      <w:tr w:rsidR="009815A2" w:rsidRPr="009815A2" w14:paraId="02D6EC6A" w14:textId="77777777" w:rsidTr="004C553F">
        <w:trPr>
          <w:jc w:val="center"/>
        </w:trPr>
        <w:tc>
          <w:tcPr>
            <w:tcW w:w="19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79A6BC" w14:textId="77777777" w:rsidR="009815A2" w:rsidRPr="009815A2" w:rsidRDefault="009815A2" w:rsidP="004C553F">
            <w:pPr>
              <w:spacing w:before="120" w:line="240" w:lineRule="auto"/>
              <w:jc w:val="center"/>
            </w:pPr>
            <w:r>
              <w:t>1</w:t>
            </w:r>
          </w:p>
        </w:tc>
        <w:tc>
          <w:tcPr>
            <w:tcW w:w="4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FE4872" w14:textId="77777777" w:rsidR="009815A2" w:rsidRPr="009815A2" w:rsidRDefault="009815A2" w:rsidP="004C553F">
            <w:pPr>
              <w:spacing w:before="120" w:line="240" w:lineRule="auto"/>
            </w:pPr>
            <w:r w:rsidRPr="009815A2">
              <w:t>Opening Remarks</w:t>
            </w:r>
          </w:p>
        </w:tc>
        <w:tc>
          <w:tcPr>
            <w:tcW w:w="34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2E2890" w14:textId="77777777" w:rsidR="009815A2" w:rsidRPr="00EA3558" w:rsidRDefault="00EA3558" w:rsidP="004C553F">
            <w:pPr>
              <w:spacing w:before="120" w:line="240" w:lineRule="auto"/>
              <w:rPr>
                <w:b/>
              </w:rPr>
            </w:pPr>
            <w:r w:rsidRPr="00EA3558">
              <w:rPr>
                <w:b/>
              </w:rPr>
              <w:t>[PRESIDENT]</w:t>
            </w:r>
          </w:p>
        </w:tc>
      </w:tr>
      <w:tr w:rsidR="009815A2" w:rsidRPr="009815A2" w14:paraId="1501B3E5" w14:textId="77777777" w:rsidTr="004C55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929" w:type="dxa"/>
            <w:shd w:val="clear" w:color="auto" w:fill="auto"/>
            <w:vAlign w:val="center"/>
          </w:tcPr>
          <w:p w14:paraId="0A3858A8" w14:textId="77777777" w:rsidR="009815A2" w:rsidRPr="009815A2" w:rsidRDefault="009815A2" w:rsidP="004C553F">
            <w:pPr>
              <w:spacing w:before="120" w:line="240" w:lineRule="auto"/>
              <w:jc w:val="center"/>
            </w:pPr>
            <w:r>
              <w:t>2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2EADD6B6" w14:textId="6F787910" w:rsidR="009815A2" w:rsidRPr="009815A2" w:rsidRDefault="009815A2" w:rsidP="004C553F">
            <w:pPr>
              <w:spacing w:before="120" w:line="240" w:lineRule="auto"/>
            </w:pPr>
            <w:r w:rsidRPr="009815A2">
              <w:t xml:space="preserve">Report by the </w:t>
            </w:r>
            <w:r w:rsidR="00BC0EFC">
              <w:t>Executives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5E12DEFF" w14:textId="77777777" w:rsidR="009815A2" w:rsidRPr="009815A2" w:rsidRDefault="00EA3558" w:rsidP="004C553F">
            <w:pPr>
              <w:spacing w:before="120" w:line="240" w:lineRule="auto"/>
            </w:pPr>
            <w:r w:rsidRPr="00EA3558">
              <w:rPr>
                <w:b/>
              </w:rPr>
              <w:t>[PRESIDENT]</w:t>
            </w:r>
          </w:p>
        </w:tc>
      </w:tr>
      <w:tr w:rsidR="009815A2" w14:paraId="5061600A" w14:textId="77777777" w:rsidTr="004C553F">
        <w:trPr>
          <w:jc w:val="center"/>
        </w:trPr>
        <w:tc>
          <w:tcPr>
            <w:tcW w:w="1929" w:type="dxa"/>
            <w:shd w:val="clear" w:color="auto" w:fill="auto"/>
            <w:vAlign w:val="center"/>
          </w:tcPr>
          <w:p w14:paraId="7D5F0C7D" w14:textId="77777777" w:rsidR="009815A2" w:rsidRPr="009815A2" w:rsidRDefault="009815A2" w:rsidP="004C553F">
            <w:pPr>
              <w:spacing w:before="120" w:line="240" w:lineRule="auto"/>
              <w:jc w:val="center"/>
            </w:pPr>
            <w:r>
              <w:t>3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426F0F5F" w14:textId="77777777" w:rsidR="009815A2" w:rsidRPr="009815A2" w:rsidRDefault="009815A2" w:rsidP="004C553F">
            <w:pPr>
              <w:spacing w:before="120" w:line="240" w:lineRule="auto"/>
            </w:pPr>
            <w:r w:rsidRPr="009815A2">
              <w:t>Financial Statements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39AD8202" w14:textId="77777777" w:rsidR="009815A2" w:rsidRPr="00EA3558" w:rsidRDefault="00EA3558" w:rsidP="004C553F">
            <w:pPr>
              <w:spacing w:before="120" w:line="240" w:lineRule="auto"/>
              <w:rPr>
                <w:b/>
              </w:rPr>
            </w:pPr>
            <w:r>
              <w:rPr>
                <w:b/>
              </w:rPr>
              <w:t>[SECRETARY-TREASURER]</w:t>
            </w:r>
          </w:p>
        </w:tc>
      </w:tr>
      <w:tr w:rsidR="009815A2" w14:paraId="31E8987F" w14:textId="77777777" w:rsidTr="004C55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929" w:type="dxa"/>
            <w:shd w:val="clear" w:color="auto" w:fill="auto"/>
            <w:vAlign w:val="center"/>
          </w:tcPr>
          <w:p w14:paraId="42AE4D41" w14:textId="77777777" w:rsidR="009815A2" w:rsidRPr="009815A2" w:rsidRDefault="009815A2" w:rsidP="004C553F">
            <w:pPr>
              <w:spacing w:before="120" w:line="240" w:lineRule="auto"/>
              <w:jc w:val="center"/>
            </w:pPr>
            <w:r>
              <w:t>4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33D6867D" w14:textId="4507F318" w:rsidR="009815A2" w:rsidRPr="009815A2" w:rsidRDefault="009815A2" w:rsidP="004C553F">
            <w:pPr>
              <w:spacing w:before="120" w:line="240" w:lineRule="auto"/>
            </w:pPr>
            <w:r w:rsidRPr="009815A2">
              <w:t>Special Resolutions</w:t>
            </w:r>
            <w:r w:rsidR="00BC0EFC">
              <w:t xml:space="preserve"> (PS Only)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47F23503" w14:textId="77777777" w:rsidR="009815A2" w:rsidRPr="009815A2" w:rsidRDefault="00EA3558" w:rsidP="004C553F">
            <w:pPr>
              <w:spacing w:before="120" w:line="240" w:lineRule="auto"/>
            </w:pPr>
            <w:r w:rsidRPr="00EA3558">
              <w:rPr>
                <w:b/>
              </w:rPr>
              <w:t>[PRESIDENT]</w:t>
            </w:r>
          </w:p>
        </w:tc>
      </w:tr>
      <w:tr w:rsidR="009815A2" w14:paraId="1BA18F1C" w14:textId="77777777" w:rsidTr="004C553F">
        <w:trPr>
          <w:jc w:val="center"/>
        </w:trPr>
        <w:tc>
          <w:tcPr>
            <w:tcW w:w="1929" w:type="dxa"/>
            <w:shd w:val="clear" w:color="auto" w:fill="auto"/>
            <w:vAlign w:val="center"/>
          </w:tcPr>
          <w:p w14:paraId="432F02E6" w14:textId="77777777" w:rsidR="009815A2" w:rsidRPr="009815A2" w:rsidRDefault="009815A2" w:rsidP="004C553F">
            <w:pPr>
              <w:spacing w:before="120" w:line="240" w:lineRule="auto"/>
              <w:jc w:val="center"/>
            </w:pPr>
            <w:r>
              <w:t>5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7D8F0552" w14:textId="19131A87" w:rsidR="009815A2" w:rsidRPr="009815A2" w:rsidRDefault="009815A2" w:rsidP="004C553F">
            <w:pPr>
              <w:spacing w:before="120" w:line="240" w:lineRule="auto"/>
            </w:pPr>
            <w:r w:rsidRPr="009815A2">
              <w:t xml:space="preserve">Election of </w:t>
            </w:r>
            <w:r w:rsidR="00BC0EFC">
              <w:t>Executives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72CC1DD6" w14:textId="77777777" w:rsidR="009815A2" w:rsidRPr="009815A2" w:rsidRDefault="00EA3558" w:rsidP="004C553F">
            <w:pPr>
              <w:spacing w:before="120" w:line="240" w:lineRule="auto"/>
            </w:pPr>
            <w:r w:rsidRPr="00EA3558">
              <w:rPr>
                <w:b/>
              </w:rPr>
              <w:t>[PRESIDENT]</w:t>
            </w:r>
          </w:p>
        </w:tc>
      </w:tr>
      <w:tr w:rsidR="009815A2" w14:paraId="27E2902C" w14:textId="77777777" w:rsidTr="004C55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929" w:type="dxa"/>
            <w:shd w:val="clear" w:color="auto" w:fill="auto"/>
            <w:vAlign w:val="center"/>
          </w:tcPr>
          <w:p w14:paraId="1FFBDC19" w14:textId="77777777" w:rsidR="009815A2" w:rsidRPr="009815A2" w:rsidRDefault="009815A2" w:rsidP="004C553F">
            <w:pPr>
              <w:spacing w:before="120" w:line="240" w:lineRule="auto"/>
              <w:jc w:val="center"/>
            </w:pPr>
            <w:r>
              <w:t>6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1C376408" w14:textId="77777777" w:rsidR="009815A2" w:rsidRPr="009815A2" w:rsidRDefault="009815A2" w:rsidP="004C553F">
            <w:pPr>
              <w:spacing w:before="120" w:line="240" w:lineRule="auto"/>
            </w:pPr>
            <w:r w:rsidRPr="009815A2">
              <w:t>Adjournment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14053C2F" w14:textId="77777777" w:rsidR="009815A2" w:rsidRPr="009815A2" w:rsidRDefault="00EA3558" w:rsidP="004C553F">
            <w:pPr>
              <w:spacing w:before="120" w:line="240" w:lineRule="auto"/>
            </w:pPr>
            <w:r w:rsidRPr="00EA3558">
              <w:rPr>
                <w:b/>
              </w:rPr>
              <w:t>[PRESIDENT]</w:t>
            </w:r>
          </w:p>
        </w:tc>
      </w:tr>
      <w:tr w:rsidR="009815A2" w14:paraId="17453F7D" w14:textId="77777777" w:rsidTr="004C553F">
        <w:trPr>
          <w:jc w:val="center"/>
        </w:trPr>
        <w:tc>
          <w:tcPr>
            <w:tcW w:w="1929" w:type="dxa"/>
            <w:shd w:val="clear" w:color="auto" w:fill="auto"/>
            <w:vAlign w:val="center"/>
          </w:tcPr>
          <w:p w14:paraId="39C1AB32" w14:textId="77777777" w:rsidR="009815A2" w:rsidRPr="009815A2" w:rsidRDefault="009815A2" w:rsidP="004C553F">
            <w:pPr>
              <w:spacing w:before="120" w:line="240" w:lineRule="auto"/>
              <w:jc w:val="center"/>
            </w:pPr>
            <w:r>
              <w:t>7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55D17461" w14:textId="77777777" w:rsidR="009815A2" w:rsidRPr="009815A2" w:rsidRDefault="009815A2" w:rsidP="004C553F">
            <w:pPr>
              <w:spacing w:before="120" w:line="240" w:lineRule="auto"/>
            </w:pPr>
            <w:r w:rsidRPr="009815A2">
              <w:t>Discussion Period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5F6A978F" w14:textId="77777777" w:rsidR="009815A2" w:rsidRPr="009815A2" w:rsidRDefault="009815A2" w:rsidP="004C553F">
            <w:pPr>
              <w:spacing w:before="120" w:line="240" w:lineRule="auto"/>
            </w:pPr>
          </w:p>
        </w:tc>
      </w:tr>
    </w:tbl>
    <w:p w14:paraId="56A15F86" w14:textId="77777777" w:rsidR="009815A2" w:rsidRDefault="009815A2" w:rsidP="009815A2">
      <w:pPr>
        <w:spacing w:before="120" w:after="0" w:line="480" w:lineRule="auto"/>
      </w:pPr>
    </w:p>
    <w:sectPr w:rsidR="009815A2" w:rsidSect="00706EC9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7A1BA" w14:textId="77777777" w:rsidR="00B867AB" w:rsidRDefault="00B867AB" w:rsidP="005E6D9E">
      <w:pPr>
        <w:spacing w:after="0" w:line="240" w:lineRule="auto"/>
      </w:pPr>
      <w:r>
        <w:separator/>
      </w:r>
    </w:p>
  </w:endnote>
  <w:endnote w:type="continuationSeparator" w:id="0">
    <w:p w14:paraId="67DA80A7" w14:textId="77777777" w:rsidR="00B867AB" w:rsidRDefault="00B867AB" w:rsidP="005E6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panose1 w:val="020B06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5A7C5" w14:textId="77777777" w:rsidR="00E2177A" w:rsidRPr="00E2177A" w:rsidRDefault="00E2177A" w:rsidP="00E2177A">
    <w:pPr>
      <w:pStyle w:val="Footer"/>
      <w:rPr>
        <w:sz w:val="20"/>
        <w:szCs w:val="20"/>
        <w:lang w:val="en-US"/>
      </w:rPr>
    </w:pPr>
    <w:r w:rsidRPr="00E2177A">
      <w:rPr>
        <w:sz w:val="20"/>
        <w:szCs w:val="20"/>
        <w:lang w:val="en-US"/>
      </w:rPr>
      <w:t xml:space="preserve">An initiative of the Specialist Services Committee, </w:t>
    </w:r>
  </w:p>
  <w:p w14:paraId="40623663" w14:textId="77777777" w:rsidR="00E2177A" w:rsidRPr="00E2177A" w:rsidRDefault="00E2177A" w:rsidP="00E2177A">
    <w:pPr>
      <w:pStyle w:val="Footer"/>
      <w:rPr>
        <w:sz w:val="20"/>
        <w:szCs w:val="20"/>
        <w:lang w:val="en-US"/>
      </w:rPr>
    </w:pPr>
    <w:r w:rsidRPr="00E2177A">
      <w:rPr>
        <w:sz w:val="20"/>
        <w:szCs w:val="20"/>
        <w:lang w:val="en-US"/>
      </w:rPr>
      <w:t>a joint collaborative committee of Doctors of BC and the Government of BC.</w:t>
    </w:r>
  </w:p>
  <w:p w14:paraId="2B9A3D9E" w14:textId="77777777" w:rsidR="00E2177A" w:rsidRDefault="00E217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E0C7E" w14:textId="77777777" w:rsidR="00B867AB" w:rsidRDefault="00B867AB" w:rsidP="005E6D9E">
      <w:pPr>
        <w:spacing w:after="0" w:line="240" w:lineRule="auto"/>
      </w:pPr>
      <w:r>
        <w:separator/>
      </w:r>
    </w:p>
  </w:footnote>
  <w:footnote w:type="continuationSeparator" w:id="0">
    <w:p w14:paraId="2E4A6D30" w14:textId="77777777" w:rsidR="00B867AB" w:rsidRDefault="00B867AB" w:rsidP="005E6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1A10F" w14:textId="77777777" w:rsidR="000876EB" w:rsidRDefault="00EA3558" w:rsidP="005E6D9E">
    <w:pPr>
      <w:spacing w:after="0" w:line="240" w:lineRule="auto"/>
      <w:rPr>
        <w:rFonts w:ascii="Calibri Light" w:eastAsia="ヒラギノ角ゴ Pro W3" w:hAnsi="Calibri Light" w:cstheme="minorHAnsi"/>
        <w:b/>
        <w:color w:val="005695"/>
        <w:sz w:val="44"/>
        <w:szCs w:val="28"/>
        <w:lang w:val="en-GB"/>
      </w:rPr>
    </w:pPr>
    <w:r>
      <w:rPr>
        <w:noProof/>
        <w:lang w:val="en-US"/>
      </w:rPr>
      <w:drawing>
        <wp:inline distT="0" distB="0" distL="0" distR="0" wp14:anchorId="12588A7A" wp14:editId="6DBF16BC">
          <wp:extent cx="2096460" cy="61367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6460" cy="613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1CA1E7" w14:textId="2434C333" w:rsidR="00EA3558" w:rsidRDefault="00EA3558" w:rsidP="005E6D9E">
    <w:pPr>
      <w:spacing w:after="0" w:line="240" w:lineRule="auto"/>
      <w:rPr>
        <w:rFonts w:ascii="Calibri Light" w:eastAsia="ヒラギノ角ゴ Pro W3" w:hAnsi="Calibri Light" w:cstheme="minorHAnsi"/>
        <w:b/>
        <w:color w:val="005695"/>
        <w:sz w:val="44"/>
        <w:szCs w:val="2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B1678"/>
    <w:multiLevelType w:val="hybridMultilevel"/>
    <w:tmpl w:val="433225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86883"/>
    <w:multiLevelType w:val="hybridMultilevel"/>
    <w:tmpl w:val="7F36DD80"/>
    <w:lvl w:ilvl="0" w:tplc="0EC27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E29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D66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DA4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5C9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D2C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B2E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004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548E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6FB2CE7"/>
    <w:multiLevelType w:val="hybridMultilevel"/>
    <w:tmpl w:val="CFB874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B5DBD"/>
    <w:multiLevelType w:val="hybridMultilevel"/>
    <w:tmpl w:val="A992F4F0"/>
    <w:lvl w:ilvl="0" w:tplc="4AB0B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D8B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0A5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347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6A6C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42F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60D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22E3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DE3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73C24AF"/>
    <w:multiLevelType w:val="hybridMultilevel"/>
    <w:tmpl w:val="23887C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F6794"/>
    <w:multiLevelType w:val="hybridMultilevel"/>
    <w:tmpl w:val="AB1A71B8"/>
    <w:lvl w:ilvl="0" w:tplc="1368D9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C094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34D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5C28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96F1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0A0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FC11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2627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0AE5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C37B0"/>
    <w:multiLevelType w:val="hybridMultilevel"/>
    <w:tmpl w:val="44C0FC5A"/>
    <w:lvl w:ilvl="0" w:tplc="9790F5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CA8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8C35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C085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0E4F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2294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E2DA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6A1D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9E9C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546B4"/>
    <w:multiLevelType w:val="hybridMultilevel"/>
    <w:tmpl w:val="5D367D30"/>
    <w:lvl w:ilvl="0" w:tplc="069A94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EEB4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D808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720D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74CD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022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E8F7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E06B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7890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134B6"/>
    <w:multiLevelType w:val="hybridMultilevel"/>
    <w:tmpl w:val="B78C1922"/>
    <w:lvl w:ilvl="0" w:tplc="7292B7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9809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28FF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6C85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1C3F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EEF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C09C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8494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EE48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7025069">
    <w:abstractNumId w:val="0"/>
  </w:num>
  <w:num w:numId="2" w16cid:durableId="1550917537">
    <w:abstractNumId w:val="5"/>
  </w:num>
  <w:num w:numId="3" w16cid:durableId="761491776">
    <w:abstractNumId w:val="7"/>
  </w:num>
  <w:num w:numId="4" w16cid:durableId="2020767451">
    <w:abstractNumId w:val="6"/>
  </w:num>
  <w:num w:numId="5" w16cid:durableId="416246187">
    <w:abstractNumId w:val="4"/>
  </w:num>
  <w:num w:numId="6" w16cid:durableId="1034885203">
    <w:abstractNumId w:val="8"/>
  </w:num>
  <w:num w:numId="7" w16cid:durableId="1577205272">
    <w:abstractNumId w:val="1"/>
  </w:num>
  <w:num w:numId="8" w16cid:durableId="558521431">
    <w:abstractNumId w:val="3"/>
  </w:num>
  <w:num w:numId="9" w16cid:durableId="278536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523"/>
    <w:rsid w:val="00082571"/>
    <w:rsid w:val="000876EB"/>
    <w:rsid w:val="000A0F76"/>
    <w:rsid w:val="000E76E0"/>
    <w:rsid w:val="00155A59"/>
    <w:rsid w:val="00166A7C"/>
    <w:rsid w:val="0019799B"/>
    <w:rsid w:val="00227959"/>
    <w:rsid w:val="00250305"/>
    <w:rsid w:val="00263D27"/>
    <w:rsid w:val="002B7DC7"/>
    <w:rsid w:val="003C278D"/>
    <w:rsid w:val="003E4EBB"/>
    <w:rsid w:val="003F1429"/>
    <w:rsid w:val="00402F46"/>
    <w:rsid w:val="00453225"/>
    <w:rsid w:val="00460540"/>
    <w:rsid w:val="00462B19"/>
    <w:rsid w:val="00495B37"/>
    <w:rsid w:val="004965E4"/>
    <w:rsid w:val="00497099"/>
    <w:rsid w:val="004C553F"/>
    <w:rsid w:val="004E3642"/>
    <w:rsid w:val="004E6A2E"/>
    <w:rsid w:val="00535C7D"/>
    <w:rsid w:val="005B4F0B"/>
    <w:rsid w:val="005E6D9E"/>
    <w:rsid w:val="00635457"/>
    <w:rsid w:val="006677B0"/>
    <w:rsid w:val="006941E2"/>
    <w:rsid w:val="006C4088"/>
    <w:rsid w:val="00706EC9"/>
    <w:rsid w:val="00735109"/>
    <w:rsid w:val="00751204"/>
    <w:rsid w:val="00776EF6"/>
    <w:rsid w:val="00827666"/>
    <w:rsid w:val="008704E3"/>
    <w:rsid w:val="008C664E"/>
    <w:rsid w:val="008E27CB"/>
    <w:rsid w:val="00954EAC"/>
    <w:rsid w:val="00957956"/>
    <w:rsid w:val="00966BFB"/>
    <w:rsid w:val="009815A2"/>
    <w:rsid w:val="00985523"/>
    <w:rsid w:val="009A1DA4"/>
    <w:rsid w:val="009F26EA"/>
    <w:rsid w:val="00A31936"/>
    <w:rsid w:val="00A345BB"/>
    <w:rsid w:val="00A55EA8"/>
    <w:rsid w:val="00A71C66"/>
    <w:rsid w:val="00A85017"/>
    <w:rsid w:val="00A925BA"/>
    <w:rsid w:val="00AF32A4"/>
    <w:rsid w:val="00AF7AB6"/>
    <w:rsid w:val="00B73F5B"/>
    <w:rsid w:val="00B867AB"/>
    <w:rsid w:val="00BC0EFC"/>
    <w:rsid w:val="00BE1063"/>
    <w:rsid w:val="00BE7E1A"/>
    <w:rsid w:val="00C52528"/>
    <w:rsid w:val="00CE74EF"/>
    <w:rsid w:val="00D1769F"/>
    <w:rsid w:val="00E2177A"/>
    <w:rsid w:val="00E60E59"/>
    <w:rsid w:val="00E91373"/>
    <w:rsid w:val="00EA3558"/>
    <w:rsid w:val="00EF77B1"/>
    <w:rsid w:val="00F10826"/>
    <w:rsid w:val="00F62666"/>
    <w:rsid w:val="00FB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FA663A"/>
  <w15:docId w15:val="{205A0BC4-F7E0-E042-AACC-134D53A6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571"/>
    <w:pPr>
      <w:spacing w:after="120" w:line="259" w:lineRule="auto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82571"/>
    <w:pPr>
      <w:outlineLvl w:val="0"/>
    </w:pPr>
    <w:rPr>
      <w:rFonts w:asciiTheme="majorHAnsi" w:eastAsiaTheme="majorEastAsia" w:hAnsiTheme="majorHAnsi" w:cstheme="majorBidi"/>
      <w:color w:val="05C3DE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825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3565A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8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7A8A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CHeading3">
    <w:name w:val="SCC Heading 3"/>
    <w:basedOn w:val="Heading1"/>
    <w:link w:val="SCCHeading3Char"/>
    <w:qFormat/>
    <w:rsid w:val="00462B19"/>
    <w:pPr>
      <w:spacing w:before="240"/>
    </w:pPr>
    <w:rPr>
      <w:rFonts w:ascii="Calibri Light" w:eastAsia="MS Gothic" w:hAnsi="Calibri Light" w:cs="Times New Roman"/>
      <w:b/>
      <w:bCs/>
      <w:color w:val="6A737B"/>
      <w:sz w:val="24"/>
      <w:szCs w:val="32"/>
    </w:rPr>
  </w:style>
  <w:style w:type="character" w:customStyle="1" w:styleId="SCCHeading3Char">
    <w:name w:val="SCC Heading 3 Char"/>
    <w:basedOn w:val="Heading1Char"/>
    <w:link w:val="SCCHeading3"/>
    <w:rsid w:val="00462B19"/>
    <w:rPr>
      <w:rFonts w:ascii="Calibri Light" w:eastAsia="MS Gothic" w:hAnsi="Calibri Light" w:cs="Times New Roman"/>
      <w:b/>
      <w:bCs/>
      <w:color w:val="6A737B"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82571"/>
    <w:rPr>
      <w:rFonts w:asciiTheme="majorHAnsi" w:eastAsiaTheme="majorEastAsia" w:hAnsiTheme="majorHAnsi" w:cstheme="majorBidi"/>
      <w:color w:val="05C3DE"/>
      <w:sz w:val="36"/>
      <w:szCs w:val="36"/>
    </w:rPr>
  </w:style>
  <w:style w:type="paragraph" w:customStyle="1" w:styleId="SCCHeading2">
    <w:name w:val="SCC Heading 2"/>
    <w:basedOn w:val="Heading2"/>
    <w:next w:val="Heading2"/>
    <w:link w:val="SCCHeading2Char"/>
    <w:autoRedefine/>
    <w:qFormat/>
    <w:rsid w:val="00462B19"/>
    <w:pPr>
      <w:spacing w:before="240"/>
    </w:pPr>
    <w:rPr>
      <w:rFonts w:ascii="Calibri Light" w:eastAsia="MS Gothic" w:hAnsi="Calibri Light" w:cs="Times New Roman"/>
      <w:b/>
      <w:bCs/>
      <w:color w:val="E87D1E"/>
      <w:szCs w:val="32"/>
    </w:rPr>
  </w:style>
  <w:style w:type="character" w:customStyle="1" w:styleId="SCCHeading2Char">
    <w:name w:val="SCC Heading 2 Char"/>
    <w:basedOn w:val="Heading1Char"/>
    <w:link w:val="SCCHeading2"/>
    <w:rsid w:val="00462B19"/>
    <w:rPr>
      <w:rFonts w:ascii="Calibri Light" w:eastAsia="MS Gothic" w:hAnsi="Calibri Light" w:cs="Times New Roman"/>
      <w:b/>
      <w:bCs/>
      <w:color w:val="E87D1E"/>
      <w:sz w:val="26"/>
      <w:szCs w:val="32"/>
    </w:rPr>
  </w:style>
  <w:style w:type="paragraph" w:customStyle="1" w:styleId="SCCHeading1">
    <w:name w:val="SCC Heading 1"/>
    <w:basedOn w:val="Heading1"/>
    <w:next w:val="Heading1"/>
    <w:link w:val="SCCHeading1Char"/>
    <w:qFormat/>
    <w:rsid w:val="00C52528"/>
    <w:pPr>
      <w:spacing w:before="240"/>
    </w:pPr>
    <w:rPr>
      <w:rFonts w:ascii="Calibri Light" w:eastAsia="MS Gothic" w:hAnsi="Calibri Light" w:cs="Times New Roman"/>
      <w:bCs/>
      <w:color w:val="A2988A"/>
      <w:szCs w:val="32"/>
    </w:rPr>
  </w:style>
  <w:style w:type="character" w:customStyle="1" w:styleId="SCCHeading1Char">
    <w:name w:val="SCC Heading 1 Char"/>
    <w:basedOn w:val="Heading1Char"/>
    <w:link w:val="SCCHeading1"/>
    <w:rsid w:val="00C52528"/>
    <w:rPr>
      <w:rFonts w:ascii="Calibri Light" w:eastAsia="MS Gothic" w:hAnsi="Calibri Light" w:cs="Times New Roman"/>
      <w:b w:val="0"/>
      <w:bCs/>
      <w:color w:val="A2988A"/>
      <w:sz w:val="28"/>
      <w:szCs w:val="32"/>
    </w:rPr>
  </w:style>
  <w:style w:type="table" w:styleId="TableGrid">
    <w:name w:val="Table Grid"/>
    <w:aliases w:val="SCC - 1"/>
    <w:basedOn w:val="TableNormal"/>
    <w:uiPriority w:val="59"/>
    <w:rsid w:val="003E4EBB"/>
    <w:pPr>
      <w:spacing w:after="0" w:line="240" w:lineRule="auto"/>
    </w:pPr>
    <w:rPr>
      <w:lang w:val="en-US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A2988A"/>
      </w:tcPr>
    </w:tblStylePr>
    <w:tblStylePr w:type="lastRow">
      <w:rPr>
        <w:rFonts w:asciiTheme="minorHAnsi" w:hAnsiTheme="minorHAnsi"/>
        <w:b w:val="0"/>
        <w:sz w:val="22"/>
      </w:rPr>
      <w:tblPr/>
      <w:tcPr>
        <w:shd w:val="clear" w:color="auto" w:fill="6A737B"/>
      </w:tcPr>
    </w:tblStylePr>
    <w:tblStylePr w:type="band2Horz">
      <w:tblPr/>
      <w:tcPr>
        <w:shd w:val="clear" w:color="auto" w:fill="F0F1D6"/>
      </w:tcPr>
    </w:tblStylePr>
  </w:style>
  <w:style w:type="table" w:customStyle="1" w:styleId="SCC1">
    <w:name w:val="SCC 1"/>
    <w:basedOn w:val="TableNormal"/>
    <w:uiPriority w:val="99"/>
    <w:rsid w:val="00BE1063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2988A"/>
      </w:tcPr>
    </w:tblStylePr>
    <w:tblStylePr w:type="lastRow">
      <w:tblPr/>
      <w:tcPr>
        <w:shd w:val="clear" w:color="auto" w:fill="A2988A"/>
      </w:tcPr>
    </w:tblStylePr>
    <w:tblStylePr w:type="band2Horz">
      <w:tblPr/>
      <w:tcPr>
        <w:shd w:val="clear" w:color="auto" w:fill="F0F1D9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082571"/>
    <w:rPr>
      <w:rFonts w:asciiTheme="majorHAnsi" w:eastAsiaTheme="majorEastAsia" w:hAnsiTheme="majorHAnsi" w:cstheme="majorBidi"/>
      <w:color w:val="53565A"/>
      <w:sz w:val="26"/>
      <w:szCs w:val="26"/>
    </w:rPr>
  </w:style>
  <w:style w:type="table" w:customStyle="1" w:styleId="Style1">
    <w:name w:val="Style1"/>
    <w:basedOn w:val="TableNormal"/>
    <w:uiPriority w:val="99"/>
    <w:rsid w:val="004965E4"/>
    <w:pPr>
      <w:spacing w:after="0" w:line="240" w:lineRule="auto"/>
    </w:pPr>
    <w:tblPr>
      <w:tblStyleRowBandSize w:val="1"/>
    </w:tblPr>
    <w:tblStylePr w:type="firstRow">
      <w:rPr>
        <w:rFonts w:asciiTheme="minorHAnsi" w:hAnsiTheme="minorHAnsi"/>
        <w:sz w:val="24"/>
      </w:rPr>
      <w:tblPr/>
      <w:tcPr>
        <w:shd w:val="clear" w:color="auto" w:fill="6A737B"/>
      </w:tcPr>
    </w:tblStylePr>
    <w:tblStylePr w:type="band2Horz">
      <w:tblPr/>
      <w:tcPr>
        <w:shd w:val="clear" w:color="auto" w:fill="D8DBDE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082571"/>
    <w:rPr>
      <w:rFonts w:asciiTheme="majorHAnsi" w:eastAsiaTheme="majorEastAsia" w:hAnsiTheme="majorHAnsi" w:cstheme="majorBidi"/>
      <w:color w:val="A7A8AA"/>
      <w:sz w:val="24"/>
      <w:szCs w:val="24"/>
    </w:rPr>
  </w:style>
  <w:style w:type="table" w:customStyle="1" w:styleId="Style2">
    <w:name w:val="Style2"/>
    <w:basedOn w:val="TableNormal"/>
    <w:uiPriority w:val="99"/>
    <w:rsid w:val="009A1DA4"/>
    <w:pPr>
      <w:spacing w:after="0" w:line="240" w:lineRule="auto"/>
    </w:pPr>
    <w:rPr>
      <w:rFonts w:eastAsia="Calibri"/>
    </w:rPr>
    <w:tblPr>
      <w:tblStyleRowBandSize w:val="1"/>
      <w:tblBorders>
        <w:top w:val="single" w:sz="2" w:space="0" w:color="53565A"/>
        <w:left w:val="single" w:sz="2" w:space="0" w:color="53565A"/>
        <w:bottom w:val="single" w:sz="2" w:space="0" w:color="53565A"/>
        <w:right w:val="single" w:sz="2" w:space="0" w:color="53565A"/>
        <w:insideH w:val="single" w:sz="2" w:space="0" w:color="53565A"/>
        <w:insideV w:val="single" w:sz="2" w:space="0" w:color="53565A"/>
      </w:tblBorders>
    </w:tblPr>
    <w:tblStylePr w:type="firstRow">
      <w:tblPr/>
      <w:tcPr>
        <w:shd w:val="clear" w:color="auto" w:fill="05C3DE"/>
      </w:tcPr>
    </w:tblStylePr>
    <w:tblStylePr w:type="band2Horz">
      <w:tblPr/>
      <w:tcPr>
        <w:tcBorders>
          <w:top w:val="single" w:sz="2" w:space="0" w:color="53565A"/>
          <w:left w:val="single" w:sz="2" w:space="0" w:color="53565A"/>
          <w:bottom w:val="single" w:sz="2" w:space="0" w:color="53565A"/>
          <w:right w:val="single" w:sz="2" w:space="0" w:color="53565A"/>
          <w:insideH w:val="single" w:sz="2" w:space="0" w:color="53565A"/>
          <w:insideV w:val="single" w:sz="2" w:space="0" w:color="53565A"/>
        </w:tcBorders>
        <w:shd w:val="clear" w:color="auto" w:fill="CEF8FE"/>
      </w:tcPr>
    </w:tblStylePr>
  </w:style>
  <w:style w:type="paragraph" w:styleId="ListParagraph">
    <w:name w:val="List Paragraph"/>
    <w:basedOn w:val="Normal"/>
    <w:uiPriority w:val="34"/>
    <w:qFormat/>
    <w:rsid w:val="00227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D9E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5E6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D9E"/>
    <w:rPr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E91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6677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6EB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3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3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822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794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543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36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517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01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8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416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52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28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696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454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637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797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5986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83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364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384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797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046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16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99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18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080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383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331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8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01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401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29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582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705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4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765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06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301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086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51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318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678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09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353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46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Medical Association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Stephanson, Sarah</dc:creator>
  <cp:lastModifiedBy>Sarah Racicot</cp:lastModifiedBy>
  <cp:revision>4</cp:revision>
  <cp:lastPrinted>2016-10-11T20:12:00Z</cp:lastPrinted>
  <dcterms:created xsi:type="dcterms:W3CDTF">2016-10-24T18:24:00Z</dcterms:created>
  <dcterms:modified xsi:type="dcterms:W3CDTF">2024-10-01T16:58:00Z</dcterms:modified>
</cp:coreProperties>
</file>