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96A0B" w14:textId="72C0E606" w:rsidR="00EA4718" w:rsidRDefault="00327C6E" w:rsidP="00EA4718">
      <w:pPr>
        <w:tabs>
          <w:tab w:val="left" w:pos="8517"/>
        </w:tabs>
        <w:spacing w:before="120" w:after="80"/>
        <w:ind w:right="-164"/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70C91" wp14:editId="353C9167">
                <wp:simplePos x="0" y="0"/>
                <wp:positionH relativeFrom="column">
                  <wp:posOffset>20320</wp:posOffset>
                </wp:positionH>
                <wp:positionV relativeFrom="paragraph">
                  <wp:posOffset>0</wp:posOffset>
                </wp:positionV>
                <wp:extent cx="6512560" cy="861695"/>
                <wp:effectExtent l="0" t="0" r="2540" b="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560" cy="861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E17D6" w14:textId="5921A2BE" w:rsidR="00055EAD" w:rsidRPr="003358BE" w:rsidRDefault="00055EAD" w:rsidP="00327C6E">
                            <w:pPr>
                              <w:spacing w:before="120" w:after="80"/>
                              <w:ind w:right="-164"/>
                              <w:rPr>
                                <w:rFonts w:ascii="Helvetica" w:eastAsia="Times New Roman" w:hAnsi="Helvetica" w:cstheme="majorHAnsi"/>
                              </w:rPr>
                            </w:pPr>
                            <w:r w:rsidRPr="003358BE">
                              <w:rPr>
                                <w:rFonts w:ascii="Helvetica" w:eastAsia="Times New Roman" w:hAnsi="Helvetica" w:cstheme="majorHAnsi"/>
                              </w:rPr>
                              <w:t>[</w:t>
                            </w:r>
                            <w:r w:rsidRPr="003358BE">
                              <w:rPr>
                                <w:rFonts w:ascii="Helvetica" w:eastAsia="Times New Roman" w:hAnsi="Helvetica" w:cstheme="majorHAnsi"/>
                                <w:highlight w:val="lightGray"/>
                              </w:rPr>
                              <w:t>INSERT ORGANIZATION LOGO HERE</w:t>
                            </w:r>
                            <w:r w:rsidRPr="003358BE">
                              <w:rPr>
                                <w:rFonts w:ascii="Helvetica" w:eastAsia="Times New Roman" w:hAnsi="Helvetica" w:cstheme="majorHAnsi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70C9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6pt;margin-top:0;width:512.8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" fillcolor="white [3201]" stroked="f" strokeweight=".5pt">
                <v:textbox>
                  <w:txbxContent>
                    <w:p w14:paraId="57EE17D6" w14:textId="5921A2BE" w:rsidR="00055EAD" w:rsidRPr="003358BE" w:rsidRDefault="00055EAD" w:rsidP="00327C6E">
                      <w:pPr>
                        <w:spacing w:before="120" w:after="80"/>
                        <w:ind w:right="-164"/>
                        <w:rPr>
                          <w:rFonts w:ascii="Helvetica" w:eastAsia="Times New Roman" w:hAnsi="Helvetica" w:cstheme="majorHAnsi"/>
                        </w:rPr>
                      </w:pPr>
                      <w:r w:rsidRPr="003358BE">
                        <w:rPr>
                          <w:rFonts w:ascii="Helvetica" w:eastAsia="Times New Roman" w:hAnsi="Helvetica" w:cstheme="majorHAnsi"/>
                        </w:rPr>
                        <w:t>[</w:t>
                      </w:r>
                      <w:r w:rsidRPr="003358BE">
                        <w:rPr>
                          <w:rFonts w:ascii="Helvetica" w:eastAsia="Times New Roman" w:hAnsi="Helvetica" w:cstheme="majorHAnsi"/>
                          <w:highlight w:val="lightGray"/>
                        </w:rPr>
                        <w:t>INSERT ORGANIZATION LOGO HERE</w:t>
                      </w:r>
                      <w:r w:rsidRPr="003358BE">
                        <w:rPr>
                          <w:rFonts w:ascii="Helvetica" w:eastAsia="Times New Roman" w:hAnsi="Helvetica" w:cstheme="majorHAnsi"/>
                        </w:rPr>
                        <w:t>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126AF"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  <w:t>Return to work/stay at work physician and counsellor planning form</w:t>
      </w:r>
      <w:r w:rsidR="00342777"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  <w:t xml:space="preserve"> </w:t>
      </w:r>
    </w:p>
    <w:p w14:paraId="4FA22ABE" w14:textId="79F9FE0F" w:rsidR="00707D44" w:rsidRDefault="00B126AF" w:rsidP="00EA4718">
      <w:pPr>
        <w:tabs>
          <w:tab w:val="left" w:pos="8517"/>
        </w:tabs>
        <w:spacing w:before="120" w:after="80"/>
        <w:ind w:right="-164"/>
        <w:rPr>
          <w:rFonts w:ascii="Helvetica" w:hAnsi="Helvetica" w:cs="Helvetica"/>
          <w:b/>
          <w:caps/>
          <w:color w:val="365F91" w:themeColor="accent1" w:themeShade="BF"/>
          <w:sz w:val="28"/>
          <w:szCs w:val="28"/>
        </w:rPr>
      </w:pPr>
      <w:r>
        <w:rPr>
          <w:rFonts w:ascii="Helvetica" w:hAnsi="Helvetica" w:cs="Helvetica"/>
          <w:b/>
          <w:caps/>
          <w:color w:val="365F91" w:themeColor="accent1" w:themeShade="BF"/>
          <w:sz w:val="28"/>
          <w:szCs w:val="28"/>
        </w:rPr>
        <w:t>Employe</w:t>
      </w:r>
      <w:r w:rsidRPr="00C74B24">
        <w:rPr>
          <w:rFonts w:ascii="Helvetica" w:hAnsi="Helvetica" w:cs="Helvetica"/>
          <w:b/>
          <w:caps/>
          <w:color w:val="365F91"/>
          <w:sz w:val="28"/>
          <w:szCs w:val="28"/>
        </w:rPr>
        <w:t>e</w:t>
      </w:r>
      <w:r>
        <w:rPr>
          <w:rFonts w:ascii="Helvetica" w:hAnsi="Helvetica" w:cs="Helvetica"/>
          <w:b/>
          <w:caps/>
          <w:color w:val="365F91" w:themeColor="accent1" w:themeShade="BF"/>
          <w:sz w:val="28"/>
          <w:szCs w:val="28"/>
        </w:rPr>
        <w:t xml:space="preserve"> Cover Sheet</w:t>
      </w:r>
    </w:p>
    <w:p w14:paraId="38F5A446" w14:textId="77777777" w:rsidR="00EA4718" w:rsidRPr="00F9721C" w:rsidRDefault="00EA4718" w:rsidP="00EA4718">
      <w:pPr>
        <w:tabs>
          <w:tab w:val="left" w:pos="8517"/>
        </w:tabs>
        <w:spacing w:before="120" w:after="80"/>
        <w:ind w:right="-164"/>
        <w:rPr>
          <w:rFonts w:asciiTheme="majorHAnsi" w:hAnsiTheme="majorHAnsi" w:cstheme="majorHAnsi"/>
          <w:b/>
          <w:caps/>
          <w:sz w:val="22"/>
          <w:szCs w:val="22"/>
        </w:rPr>
      </w:pPr>
    </w:p>
    <w:p w14:paraId="639A24E2" w14:textId="59D17CA8" w:rsidR="00C74B24" w:rsidRPr="00F9721C" w:rsidRDefault="00B126AF" w:rsidP="00622953">
      <w:pPr>
        <w:rPr>
          <w:rFonts w:ascii="Calibri Light" w:eastAsia="Times New Roman" w:hAnsi="Calibri Light" w:cs="Calibri Light"/>
          <w:sz w:val="22"/>
          <w:szCs w:val="22"/>
        </w:rPr>
      </w:pPr>
      <w:r w:rsidRPr="00F9721C">
        <w:rPr>
          <w:rFonts w:ascii="Calibri Light" w:eastAsia="Times New Roman" w:hAnsi="Calibri Light" w:cs="Calibri Light"/>
          <w:sz w:val="22"/>
          <w:szCs w:val="22"/>
        </w:rPr>
        <w:t xml:space="preserve">A </w:t>
      </w:r>
      <w:r w:rsidR="00C74B24" w:rsidRPr="00F9721C">
        <w:rPr>
          <w:rFonts w:ascii="Calibri Light" w:eastAsia="Times New Roman" w:hAnsi="Calibri Light" w:cs="Calibri Light"/>
          <w:color w:val="365F91"/>
          <w:sz w:val="22"/>
          <w:szCs w:val="22"/>
        </w:rPr>
        <w:t xml:space="preserve">Return to Work/Stay at Work Physician and Counsellor Planning Form </w:t>
      </w:r>
      <w:r w:rsidR="00C74B24" w:rsidRPr="00F9721C">
        <w:rPr>
          <w:rFonts w:ascii="Calibri Light" w:eastAsia="Times New Roman" w:hAnsi="Calibri Light" w:cs="Calibri Light"/>
          <w:sz w:val="22"/>
          <w:szCs w:val="22"/>
        </w:rPr>
        <w:t>must be completed by your physician and/or counsellor if you are:</w:t>
      </w:r>
    </w:p>
    <w:p w14:paraId="54A8206E" w14:textId="5134767B" w:rsidR="00C74B24" w:rsidRPr="00F9721C" w:rsidRDefault="00F9721C" w:rsidP="00C74B24">
      <w:pPr>
        <w:pStyle w:val="ListParagraph"/>
        <w:numPr>
          <w:ilvl w:val="0"/>
          <w:numId w:val="9"/>
        </w:numPr>
        <w:rPr>
          <w:rFonts w:ascii="Calibri Light" w:eastAsia="Times New Roman" w:hAnsi="Calibri Light" w:cs="Calibri Light"/>
        </w:rPr>
      </w:pPr>
      <w:r w:rsidRPr="00F9721C">
        <w:rPr>
          <w:rFonts w:ascii="Calibri Light" w:eastAsia="Times New Roman" w:hAnsi="Calibri Light" w:cs="Calibri Light"/>
        </w:rPr>
        <w:t>Off work due to an illness or injury and are ready to return to work on a gradual, modified or full basis, or;</w:t>
      </w:r>
    </w:p>
    <w:p w14:paraId="75F4F3A8" w14:textId="55AE30BF" w:rsidR="00F9721C" w:rsidRPr="00F9721C" w:rsidRDefault="00F9721C" w:rsidP="00C74B24">
      <w:pPr>
        <w:pStyle w:val="ListParagraph"/>
        <w:numPr>
          <w:ilvl w:val="0"/>
          <w:numId w:val="9"/>
        </w:numPr>
        <w:rPr>
          <w:rFonts w:ascii="Calibri Light" w:eastAsia="Times New Roman" w:hAnsi="Calibri Light" w:cs="Calibri Light"/>
        </w:rPr>
      </w:pPr>
      <w:r w:rsidRPr="00F9721C">
        <w:rPr>
          <w:rFonts w:ascii="Calibri Light" w:eastAsia="Times New Roman" w:hAnsi="Calibri Light" w:cs="Calibri Light"/>
        </w:rPr>
        <w:t>Working, but seeking a modified work program as you are finding work challenging due to a medical condition or impairment.</w:t>
      </w:r>
    </w:p>
    <w:p w14:paraId="22DB6493" w14:textId="562E9565" w:rsidR="00F9721C" w:rsidRPr="00F9721C" w:rsidRDefault="00F9721C" w:rsidP="00F9721C">
      <w:pPr>
        <w:rPr>
          <w:rFonts w:ascii="Calibri Light" w:eastAsia="Times New Roman" w:hAnsi="Calibri Light" w:cs="Calibri Light"/>
          <w:sz w:val="22"/>
          <w:szCs w:val="22"/>
        </w:rPr>
      </w:pPr>
      <w:r w:rsidRPr="00F9721C">
        <w:rPr>
          <w:rFonts w:ascii="Calibri Light" w:eastAsia="Times New Roman" w:hAnsi="Calibri Light" w:cs="Calibri Light"/>
          <w:sz w:val="22"/>
          <w:szCs w:val="22"/>
        </w:rPr>
        <w:t xml:space="preserve">The information from the </w:t>
      </w:r>
      <w:r w:rsidRPr="00F9721C">
        <w:rPr>
          <w:rFonts w:ascii="Calibri Light" w:eastAsia="Times New Roman" w:hAnsi="Calibri Light" w:cs="Calibri Light"/>
          <w:color w:val="365F91"/>
          <w:sz w:val="22"/>
          <w:szCs w:val="22"/>
        </w:rPr>
        <w:t xml:space="preserve">Return to Work/Stay at Work Physician and Counsellor Planning Form </w:t>
      </w:r>
      <w:r w:rsidRPr="00F9721C">
        <w:rPr>
          <w:rFonts w:ascii="Calibri Light" w:eastAsia="Times New Roman" w:hAnsi="Calibri Light" w:cs="Calibri Light"/>
          <w:b/>
          <w:sz w:val="22"/>
          <w:szCs w:val="22"/>
        </w:rPr>
        <w:t>WILL:</w:t>
      </w:r>
    </w:p>
    <w:p w14:paraId="5426326F" w14:textId="3743349A" w:rsidR="00F9721C" w:rsidRPr="00F9721C" w:rsidRDefault="00F9721C" w:rsidP="00F9721C">
      <w:pPr>
        <w:pStyle w:val="ListParagraph"/>
        <w:numPr>
          <w:ilvl w:val="0"/>
          <w:numId w:val="10"/>
        </w:numPr>
        <w:rPr>
          <w:rFonts w:ascii="Calibri Light" w:eastAsia="Times New Roman" w:hAnsi="Calibri Light" w:cs="Calibri Light"/>
        </w:rPr>
      </w:pPr>
      <w:r w:rsidRPr="00F9721C">
        <w:rPr>
          <w:rFonts w:ascii="Calibri Light" w:eastAsia="Times New Roman" w:hAnsi="Calibri Light" w:cs="Calibri Light"/>
        </w:rPr>
        <w:t>Ensure the employer complies with legal and regulatory standards;</w:t>
      </w:r>
    </w:p>
    <w:p w14:paraId="546EBC86" w14:textId="21B8849D" w:rsidR="00F9721C" w:rsidRPr="00F9721C" w:rsidRDefault="00F9721C" w:rsidP="00F9721C">
      <w:pPr>
        <w:pStyle w:val="ListParagraph"/>
        <w:numPr>
          <w:ilvl w:val="0"/>
          <w:numId w:val="10"/>
        </w:numPr>
        <w:rPr>
          <w:rFonts w:ascii="Calibri Light" w:eastAsia="Times New Roman" w:hAnsi="Calibri Light" w:cs="Calibri Light"/>
        </w:rPr>
      </w:pPr>
      <w:r w:rsidRPr="00F9721C">
        <w:rPr>
          <w:rFonts w:ascii="Calibri Light" w:eastAsia="Times New Roman" w:hAnsi="Calibri Light" w:cs="Calibri Light"/>
        </w:rPr>
        <w:t>Facilitate a safe and effective modified work arrangement at the appropriate time;</w:t>
      </w:r>
    </w:p>
    <w:p w14:paraId="19C47B3D" w14:textId="6B43BF4F" w:rsidR="00F9721C" w:rsidRPr="00F9721C" w:rsidRDefault="00F9721C" w:rsidP="00F9721C">
      <w:pPr>
        <w:pStyle w:val="ListParagraph"/>
        <w:numPr>
          <w:ilvl w:val="0"/>
          <w:numId w:val="10"/>
        </w:numPr>
        <w:rPr>
          <w:rFonts w:ascii="Calibri Light" w:eastAsia="Times New Roman" w:hAnsi="Calibri Light" w:cs="Calibri Light"/>
        </w:rPr>
      </w:pPr>
      <w:r w:rsidRPr="00F9721C">
        <w:rPr>
          <w:rFonts w:ascii="Calibri Light" w:eastAsia="Times New Roman" w:hAnsi="Calibri Light" w:cs="Calibri Light"/>
        </w:rPr>
        <w:t>Clarify work restrictions and limitations; and/or</w:t>
      </w:r>
    </w:p>
    <w:p w14:paraId="0C4C6ECF" w14:textId="3FBB59FE" w:rsidR="00F9721C" w:rsidRPr="00F9721C" w:rsidRDefault="00F9721C" w:rsidP="00F9721C">
      <w:pPr>
        <w:pStyle w:val="ListParagraph"/>
        <w:numPr>
          <w:ilvl w:val="0"/>
          <w:numId w:val="10"/>
        </w:numPr>
        <w:rPr>
          <w:rFonts w:ascii="Calibri Light" w:eastAsia="Times New Roman" w:hAnsi="Calibri Light" w:cs="Calibri Light"/>
        </w:rPr>
      </w:pPr>
      <w:r w:rsidRPr="00F9721C">
        <w:rPr>
          <w:rFonts w:ascii="Calibri Light" w:eastAsia="Times New Roman" w:hAnsi="Calibri Light" w:cs="Calibri Light"/>
        </w:rPr>
        <w:t>Help substantiate the requested modified work schedule</w:t>
      </w:r>
    </w:p>
    <w:p w14:paraId="5B113F6F" w14:textId="62B7B973" w:rsidR="00F9721C" w:rsidRDefault="00F9721C" w:rsidP="00F9721C">
      <w:pPr>
        <w:rPr>
          <w:rFonts w:ascii="Calibri Light" w:eastAsia="Times New Roman" w:hAnsi="Calibri Light" w:cs="Calibri Light"/>
          <w:sz w:val="22"/>
          <w:szCs w:val="22"/>
        </w:rPr>
      </w:pPr>
      <w:r w:rsidRPr="00F9721C">
        <w:rPr>
          <w:rFonts w:ascii="Calibri Light" w:eastAsia="Times New Roman" w:hAnsi="Calibri Light" w:cs="Calibri Light"/>
          <w:sz w:val="22"/>
          <w:szCs w:val="22"/>
        </w:rPr>
        <w:t xml:space="preserve">The </w:t>
      </w:r>
      <w:r>
        <w:rPr>
          <w:rFonts w:ascii="Calibri Light" w:eastAsia="Times New Roman" w:hAnsi="Calibri Light" w:cs="Calibri Light"/>
          <w:sz w:val="22"/>
          <w:szCs w:val="22"/>
        </w:rPr>
        <w:t xml:space="preserve">information from the </w:t>
      </w:r>
      <w:r>
        <w:rPr>
          <w:rFonts w:ascii="Calibri Light" w:eastAsia="Times New Roman" w:hAnsi="Calibri Light" w:cs="Calibri Light"/>
          <w:color w:val="365F91"/>
          <w:sz w:val="22"/>
          <w:szCs w:val="22"/>
        </w:rPr>
        <w:t xml:space="preserve">Return to Work/Stay at Work Physician and Counsellor Planning Form </w:t>
      </w:r>
      <w:r>
        <w:rPr>
          <w:rFonts w:ascii="Calibri Light" w:eastAsia="Times New Roman" w:hAnsi="Calibri Light" w:cs="Calibri Light"/>
          <w:b/>
          <w:sz w:val="22"/>
          <w:szCs w:val="22"/>
        </w:rPr>
        <w:t>WILL NOT:</w:t>
      </w:r>
    </w:p>
    <w:p w14:paraId="3D5267D7" w14:textId="66E14F82" w:rsidR="00F9721C" w:rsidRDefault="00F9721C" w:rsidP="00F9721C">
      <w:pPr>
        <w:pStyle w:val="ListParagraph"/>
        <w:numPr>
          <w:ilvl w:val="0"/>
          <w:numId w:val="11"/>
        </w:numPr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Break patient confidentiality; or</w:t>
      </w:r>
    </w:p>
    <w:p w14:paraId="3562061D" w14:textId="3464F0B7" w:rsidR="00F9721C" w:rsidRDefault="00F9721C" w:rsidP="00F9721C">
      <w:pPr>
        <w:pStyle w:val="ListParagraph"/>
        <w:numPr>
          <w:ilvl w:val="0"/>
          <w:numId w:val="11"/>
        </w:numPr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Discuss personal diagnostic details of the injury or medical condition, but focuses on your prognosis for recovery and ability to return to or stay at work.</w:t>
      </w:r>
    </w:p>
    <w:p w14:paraId="1F73665D" w14:textId="56E78952" w:rsidR="00F9721C" w:rsidRPr="00F9721C" w:rsidRDefault="00F9721C" w:rsidP="00F9721C">
      <w:pPr>
        <w:pStyle w:val="ListParagraph"/>
        <w:numPr>
          <w:ilvl w:val="1"/>
          <w:numId w:val="11"/>
        </w:numPr>
        <w:rPr>
          <w:rFonts w:ascii="Calibri Light" w:eastAsia="Times New Roman" w:hAnsi="Calibri Light" w:cs="Calibri Light"/>
        </w:rPr>
      </w:pPr>
      <w:r w:rsidRPr="00F9721C">
        <w:rPr>
          <w:rFonts w:ascii="Calibri Light" w:eastAsia="Times New Roman" w:hAnsi="Calibri Light" w:cs="Calibri Light"/>
        </w:rPr>
        <w:t>Your medical well-being is a private matter and all related documentation will be kept strictly confidential and separate from your personnel file.</w:t>
      </w:r>
    </w:p>
    <w:p w14:paraId="49C7CD60" w14:textId="45616DA8" w:rsidR="00C74B24" w:rsidRDefault="00F9721C" w:rsidP="00622953">
      <w:pPr>
        <w:rPr>
          <w:rFonts w:ascii="Calibri Light" w:eastAsia="Times New Roman" w:hAnsi="Calibri Light" w:cs="Calibri Light"/>
          <w:sz w:val="22"/>
          <w:szCs w:val="22"/>
        </w:rPr>
      </w:pPr>
      <w:r>
        <w:rPr>
          <w:rFonts w:ascii="Calibri Light" w:eastAsia="Times New Roman" w:hAnsi="Calibri Light" w:cs="Calibri Light"/>
          <w:sz w:val="22"/>
          <w:szCs w:val="22"/>
        </w:rPr>
        <w:t xml:space="preserve">The </w:t>
      </w:r>
      <w:r>
        <w:rPr>
          <w:rFonts w:ascii="Calibri Light" w:eastAsia="Times New Roman" w:hAnsi="Calibri Light" w:cs="Calibri Light"/>
          <w:color w:val="365F91"/>
          <w:sz w:val="22"/>
          <w:szCs w:val="22"/>
        </w:rPr>
        <w:t>Return to Work/Stay at Work Physician and Counsellor Planning Form</w:t>
      </w:r>
      <w:r>
        <w:rPr>
          <w:rFonts w:ascii="Calibri Light" w:eastAsia="Times New Roman" w:hAnsi="Calibri Light" w:cs="Calibri Light"/>
          <w:sz w:val="22"/>
          <w:szCs w:val="22"/>
        </w:rPr>
        <w:t xml:space="preserve"> will ask your physician and/or counsellor to evaluate whether you are able to:</w:t>
      </w:r>
    </w:p>
    <w:p w14:paraId="45B88D70" w14:textId="68150D2C" w:rsidR="00F9721C" w:rsidRDefault="00F9721C" w:rsidP="00F9721C">
      <w:pPr>
        <w:pStyle w:val="ListParagraph"/>
        <w:numPr>
          <w:ilvl w:val="0"/>
          <w:numId w:val="12"/>
        </w:numPr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Return to the full duties of your job;</w:t>
      </w:r>
    </w:p>
    <w:p w14:paraId="6FD561C7" w14:textId="26210ACC" w:rsidR="00F9721C" w:rsidRDefault="00F9721C" w:rsidP="00F9721C">
      <w:pPr>
        <w:pStyle w:val="ListParagraph"/>
        <w:numPr>
          <w:ilvl w:val="0"/>
          <w:numId w:val="12"/>
        </w:numPr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Return to your job with modified duties; or</w:t>
      </w:r>
    </w:p>
    <w:p w14:paraId="4B08A7FA" w14:textId="630CB335" w:rsidR="00F9721C" w:rsidRDefault="00F9721C" w:rsidP="00F9721C">
      <w:pPr>
        <w:pStyle w:val="ListParagraph"/>
        <w:numPr>
          <w:ilvl w:val="0"/>
          <w:numId w:val="12"/>
        </w:numPr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Return to work after a period of time away from the workplace with full or modified duties and identify the expected date of your return.</w:t>
      </w:r>
    </w:p>
    <w:p w14:paraId="3C7ACD8F" w14:textId="6ED885F7" w:rsidR="00F9721C" w:rsidRPr="00F9721C" w:rsidRDefault="00C804FD" w:rsidP="00F9721C">
      <w:pPr>
        <w:rPr>
          <w:rFonts w:ascii="Helvetica" w:hAnsi="Helvetica" w:cs="Calibri Light"/>
          <w:b/>
          <w:color w:val="87448E"/>
        </w:rPr>
      </w:pPr>
      <w:r>
        <w:rPr>
          <w:rFonts w:ascii="Helvetica" w:eastAsia="Times New Roman" w:hAnsi="Helvetica" w:cs="Calibri Light"/>
          <w:b/>
          <w:color w:val="87448E"/>
        </w:rPr>
        <w:t>Steps:</w:t>
      </w:r>
    </w:p>
    <w:p w14:paraId="4E56495B" w14:textId="3B7598AF" w:rsidR="00622953" w:rsidRDefault="00F9721C" w:rsidP="00F9721C">
      <w:pPr>
        <w:pStyle w:val="ListParagraph"/>
        <w:numPr>
          <w:ilvl w:val="0"/>
          <w:numId w:val="14"/>
        </w:numPr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Contact your HR Department to obtain a </w:t>
      </w:r>
      <w:r>
        <w:rPr>
          <w:rFonts w:ascii="Calibri Light" w:eastAsia="Times New Roman" w:hAnsi="Calibri Light" w:cs="Calibri Light"/>
          <w:color w:val="365F91"/>
        </w:rPr>
        <w:t>Return to Work/Stay at Work Physician and Counsellor Planning Form</w:t>
      </w:r>
      <w:r>
        <w:rPr>
          <w:rFonts w:ascii="Calibri Light" w:eastAsia="Times New Roman" w:hAnsi="Calibri Light" w:cs="Calibri Light"/>
        </w:rPr>
        <w:t xml:space="preserve"> for your physician and/or counsellor to complete.</w:t>
      </w:r>
    </w:p>
    <w:p w14:paraId="16F64B65" w14:textId="5C120C7A" w:rsidR="00F9721C" w:rsidRDefault="00F9721C" w:rsidP="00F9721C">
      <w:pPr>
        <w:pStyle w:val="ListParagraph"/>
        <w:numPr>
          <w:ilvl w:val="0"/>
          <w:numId w:val="14"/>
        </w:numPr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Sign the </w:t>
      </w:r>
      <w:r>
        <w:rPr>
          <w:rFonts w:ascii="Calibri Light" w:eastAsia="Times New Roman" w:hAnsi="Calibri Light" w:cs="Calibri Light"/>
          <w:color w:val="365F91"/>
        </w:rPr>
        <w:t>Return to Work/Stay at Work Physician and Counsellor Planning Form</w:t>
      </w:r>
      <w:r>
        <w:rPr>
          <w:rFonts w:ascii="Calibri Light" w:eastAsia="Times New Roman" w:hAnsi="Calibri Light" w:cs="Calibri Light"/>
        </w:rPr>
        <w:t xml:space="preserve"> indicating your consent to have your physician and/or counsellor complete the form.</w:t>
      </w:r>
    </w:p>
    <w:p w14:paraId="296F4EC9" w14:textId="780E61D7" w:rsidR="00F9721C" w:rsidRDefault="00F9721C" w:rsidP="00F9721C">
      <w:pPr>
        <w:pStyle w:val="ListParagraph"/>
        <w:numPr>
          <w:ilvl w:val="0"/>
          <w:numId w:val="14"/>
        </w:numPr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Book an appointment with your physician and/or counsellor to discuss your work request and deliver the </w:t>
      </w:r>
      <w:r>
        <w:rPr>
          <w:rFonts w:ascii="Calibri Light" w:eastAsia="Times New Roman" w:hAnsi="Calibri Light" w:cs="Calibri Light"/>
          <w:color w:val="365F91"/>
        </w:rPr>
        <w:t>Return to Work/Stay at Work Physician and Counsellor Planning Form</w:t>
      </w:r>
      <w:r>
        <w:rPr>
          <w:rFonts w:ascii="Calibri Light" w:eastAsia="Times New Roman" w:hAnsi="Calibri Light" w:cs="Calibri Light"/>
        </w:rPr>
        <w:t>.</w:t>
      </w:r>
    </w:p>
    <w:p w14:paraId="5ACC60ED" w14:textId="43A2EC07" w:rsidR="00F9721C" w:rsidRPr="00C804FD" w:rsidRDefault="00F9721C" w:rsidP="00F9721C">
      <w:pPr>
        <w:pStyle w:val="ListParagraph"/>
        <w:numPr>
          <w:ilvl w:val="0"/>
          <w:numId w:val="14"/>
        </w:numPr>
        <w:rPr>
          <w:rFonts w:ascii="Calibri Light" w:eastAsia="Times New Roman" w:hAnsi="Calibri Light" w:cs="Calibri Light"/>
        </w:rPr>
      </w:pPr>
      <w:r w:rsidRPr="00C804FD">
        <w:rPr>
          <w:rFonts w:ascii="Calibri Light" w:eastAsia="Times New Roman" w:hAnsi="Calibri Light" w:cs="Calibri Light"/>
        </w:rPr>
        <w:t xml:space="preserve">Request that your physician and/or counsellor completed and them faxes the </w:t>
      </w:r>
      <w:r w:rsidRPr="00C804FD">
        <w:rPr>
          <w:rFonts w:ascii="Calibri Light" w:eastAsia="Times New Roman" w:hAnsi="Calibri Light" w:cs="Calibri Light"/>
          <w:color w:val="365F91"/>
        </w:rPr>
        <w:t>Return to Work/Stay at Work Physician and Counsellor Planning Form</w:t>
      </w:r>
      <w:r w:rsidRPr="00C804FD">
        <w:rPr>
          <w:rFonts w:ascii="Calibri Light" w:eastAsia="Times New Roman" w:hAnsi="Calibri Light" w:cs="Calibri Light"/>
        </w:rPr>
        <w:t xml:space="preserve"> to the HR Department.</w:t>
      </w:r>
    </w:p>
    <w:p w14:paraId="5FDEB370" w14:textId="77777777" w:rsidR="00C804FD" w:rsidRDefault="00C804FD" w:rsidP="00622953">
      <w:pPr>
        <w:rPr>
          <w:rFonts w:ascii="Calibri Light" w:eastAsia="Times New Roman" w:hAnsi="Calibri Light" w:cs="Calibri Light"/>
          <w:b/>
          <w:sz w:val="22"/>
          <w:szCs w:val="22"/>
        </w:rPr>
      </w:pPr>
    </w:p>
    <w:p w14:paraId="20F50676" w14:textId="061065CD" w:rsidR="00342777" w:rsidRPr="00C804FD" w:rsidRDefault="00C804FD" w:rsidP="00622953">
      <w:pPr>
        <w:rPr>
          <w:rFonts w:ascii="Calibri Light" w:eastAsia="Times New Roman" w:hAnsi="Calibri Light" w:cs="Calibri Light"/>
          <w:b/>
          <w:sz w:val="22"/>
          <w:szCs w:val="22"/>
          <w:u w:val="single"/>
        </w:rPr>
      </w:pPr>
      <w:bookmarkStart w:id="0" w:name="_GoBack"/>
      <w:bookmarkEnd w:id="0"/>
      <w:r w:rsidRPr="00C804FD">
        <w:rPr>
          <w:rFonts w:ascii="Calibri Light" w:eastAsia="Times New Roman" w:hAnsi="Calibri Light" w:cs="Calibri Light"/>
          <w:b/>
          <w:sz w:val="22"/>
          <w:szCs w:val="22"/>
        </w:rPr>
        <w:t xml:space="preserve">NOTE:  </w:t>
      </w:r>
      <w:r w:rsidRPr="00C804FD">
        <w:rPr>
          <w:rFonts w:ascii="Calibri Light" w:eastAsia="Times New Roman" w:hAnsi="Calibri Light" w:cs="Calibri Light"/>
          <w:sz w:val="22"/>
          <w:szCs w:val="22"/>
        </w:rPr>
        <w:t xml:space="preserve">It is the responsibility </w:t>
      </w:r>
      <w:r>
        <w:rPr>
          <w:rFonts w:ascii="Calibri Light" w:eastAsia="Times New Roman" w:hAnsi="Calibri Light" w:cs="Calibri Light"/>
          <w:sz w:val="22"/>
          <w:szCs w:val="22"/>
        </w:rPr>
        <w:t xml:space="preserve">of the physician and/or counsellor to complete and fax the </w:t>
      </w:r>
      <w:r>
        <w:rPr>
          <w:rFonts w:ascii="Calibri Light" w:eastAsia="Times New Roman" w:hAnsi="Calibri Light" w:cs="Calibri Light"/>
          <w:color w:val="365F91"/>
          <w:sz w:val="22"/>
          <w:szCs w:val="22"/>
        </w:rPr>
        <w:t>Return to Work/Stay at Work Physician and Counsellor Planning Form</w:t>
      </w:r>
      <w:r>
        <w:rPr>
          <w:rFonts w:ascii="Calibri Light" w:eastAsia="Times New Roman" w:hAnsi="Calibri Light" w:cs="Calibri Light"/>
          <w:sz w:val="22"/>
          <w:szCs w:val="22"/>
        </w:rPr>
        <w:t xml:space="preserve">.  </w:t>
      </w:r>
      <w:r>
        <w:rPr>
          <w:rFonts w:ascii="Calibri Light" w:eastAsia="Times New Roman" w:hAnsi="Calibri Light" w:cs="Calibri Light"/>
          <w:b/>
          <w:sz w:val="22"/>
          <w:szCs w:val="22"/>
          <w:u w:val="single"/>
        </w:rPr>
        <w:t>No hand-delivered forms will be accepted.</w:t>
      </w:r>
    </w:p>
    <w:sectPr w:rsidR="00342777" w:rsidRPr="00C804FD" w:rsidSect="00D24914">
      <w:footerReference w:type="default" r:id="rId7"/>
      <w:pgSz w:w="12240" w:h="15840" w:code="1"/>
      <w:pgMar w:top="720" w:right="720" w:bottom="720" w:left="720" w:header="93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63861" w14:textId="77777777" w:rsidR="007049C3" w:rsidRDefault="007049C3" w:rsidP="006012C6">
      <w:r>
        <w:separator/>
      </w:r>
    </w:p>
  </w:endnote>
  <w:endnote w:type="continuationSeparator" w:id="0">
    <w:p w14:paraId="0097F2A3" w14:textId="77777777" w:rsidR="007049C3" w:rsidRDefault="007049C3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983148"/>
      <w:docPartObj>
        <w:docPartGallery w:val="Page Numbers (Bottom of Page)"/>
        <w:docPartUnique/>
      </w:docPartObj>
    </w:sdtPr>
    <w:sdtEndPr>
      <w:rPr>
        <w:rFonts w:ascii="Helvetica" w:hAnsi="Helvetica" w:cs="Helvetica"/>
        <w:noProof/>
        <w:sz w:val="20"/>
      </w:rPr>
    </w:sdtEndPr>
    <w:sdtContent>
      <w:p w14:paraId="64EBE253" w14:textId="77777777" w:rsidR="000669B8" w:rsidRDefault="000669B8" w:rsidP="000669B8">
        <w:pPr>
          <w:pStyle w:val="Footer"/>
        </w:pPr>
      </w:p>
      <w:p w14:paraId="2474CC61" w14:textId="11CE81E8" w:rsidR="000669B8" w:rsidRPr="000669B8" w:rsidRDefault="000669B8">
        <w:pPr>
          <w:pStyle w:val="Footer"/>
          <w:jc w:val="right"/>
          <w:rPr>
            <w:rFonts w:ascii="Helvetica" w:hAnsi="Helvetica" w:cs="Helvetica"/>
            <w:sz w:val="20"/>
          </w:rPr>
        </w:pPr>
        <w:r w:rsidRPr="000669B8">
          <w:rPr>
            <w:rFonts w:ascii="Helvetica" w:hAnsi="Helvetica" w:cs="Helvetica"/>
            <w:sz w:val="20"/>
          </w:rPr>
          <w:fldChar w:fldCharType="begin"/>
        </w:r>
        <w:r w:rsidRPr="000669B8">
          <w:rPr>
            <w:rFonts w:ascii="Helvetica" w:hAnsi="Helvetica" w:cs="Helvetica"/>
            <w:sz w:val="20"/>
          </w:rPr>
          <w:instrText xml:space="preserve"> PAGE   \* MERGEFORMAT </w:instrText>
        </w:r>
        <w:r w:rsidRPr="000669B8">
          <w:rPr>
            <w:rFonts w:ascii="Helvetica" w:hAnsi="Helvetica" w:cs="Helvetica"/>
            <w:sz w:val="20"/>
          </w:rPr>
          <w:fldChar w:fldCharType="separate"/>
        </w:r>
        <w:r w:rsidR="00C804FD">
          <w:rPr>
            <w:rFonts w:ascii="Helvetica" w:hAnsi="Helvetica" w:cs="Helvetica"/>
            <w:noProof/>
            <w:sz w:val="20"/>
          </w:rPr>
          <w:t>1</w:t>
        </w:r>
        <w:r w:rsidRPr="000669B8">
          <w:rPr>
            <w:rFonts w:ascii="Helvetica" w:hAnsi="Helvetica" w:cs="Helvetica"/>
            <w:noProof/>
            <w:sz w:val="20"/>
          </w:rPr>
          <w:fldChar w:fldCharType="end"/>
        </w:r>
      </w:p>
    </w:sdtContent>
  </w:sdt>
  <w:p w14:paraId="10001849" w14:textId="49503101" w:rsidR="0098602C" w:rsidRPr="003358BE" w:rsidRDefault="0098602C" w:rsidP="00F1041E">
    <w:pPr>
      <w:pStyle w:val="Footer"/>
      <w:rPr>
        <w:rFonts w:ascii="Calibri Light" w:hAnsi="Calibri Light" w:cs="Calibri Light"/>
        <w:color w:val="365F91"/>
        <w:sz w:val="16"/>
        <w:szCs w:val="16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47E62" w14:textId="77777777" w:rsidR="007049C3" w:rsidRDefault="007049C3" w:rsidP="006012C6">
      <w:r>
        <w:separator/>
      </w:r>
    </w:p>
  </w:footnote>
  <w:footnote w:type="continuationSeparator" w:id="0">
    <w:p w14:paraId="3031780D" w14:textId="77777777" w:rsidR="007049C3" w:rsidRDefault="007049C3" w:rsidP="00601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1B6B"/>
    <w:multiLevelType w:val="hybridMultilevel"/>
    <w:tmpl w:val="2AE60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4B96"/>
    <w:multiLevelType w:val="hybridMultilevel"/>
    <w:tmpl w:val="F87AE9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62783"/>
    <w:multiLevelType w:val="hybridMultilevel"/>
    <w:tmpl w:val="17A6A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67DAE"/>
    <w:multiLevelType w:val="hybridMultilevel"/>
    <w:tmpl w:val="831EB0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B0E88"/>
    <w:multiLevelType w:val="hybridMultilevel"/>
    <w:tmpl w:val="41ACF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262473"/>
    <w:multiLevelType w:val="hybridMultilevel"/>
    <w:tmpl w:val="01FCA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602565"/>
    <w:multiLevelType w:val="hybridMultilevel"/>
    <w:tmpl w:val="B7BAF7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04AE3"/>
    <w:multiLevelType w:val="hybridMultilevel"/>
    <w:tmpl w:val="45EA80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254EF"/>
    <w:multiLevelType w:val="hybridMultilevel"/>
    <w:tmpl w:val="284C6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160C88"/>
    <w:multiLevelType w:val="hybridMultilevel"/>
    <w:tmpl w:val="FA4A92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96AC3"/>
    <w:multiLevelType w:val="hybridMultilevel"/>
    <w:tmpl w:val="22822F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330C3"/>
    <w:multiLevelType w:val="hybridMultilevel"/>
    <w:tmpl w:val="331C49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57285"/>
    <w:multiLevelType w:val="hybridMultilevel"/>
    <w:tmpl w:val="540CB0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41D06"/>
    <w:multiLevelType w:val="hybridMultilevel"/>
    <w:tmpl w:val="6756E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13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C6"/>
    <w:rsid w:val="0002747D"/>
    <w:rsid w:val="00042C20"/>
    <w:rsid w:val="00055EAD"/>
    <w:rsid w:val="000669B8"/>
    <w:rsid w:val="00195238"/>
    <w:rsid w:val="001A4721"/>
    <w:rsid w:val="001C0C5A"/>
    <w:rsid w:val="001C413D"/>
    <w:rsid w:val="001C7B26"/>
    <w:rsid w:val="001E45DE"/>
    <w:rsid w:val="00246627"/>
    <w:rsid w:val="00285A9D"/>
    <w:rsid w:val="002D5356"/>
    <w:rsid w:val="00327C6E"/>
    <w:rsid w:val="003358BE"/>
    <w:rsid w:val="00342777"/>
    <w:rsid w:val="00376E0A"/>
    <w:rsid w:val="003B6DA4"/>
    <w:rsid w:val="003E05A5"/>
    <w:rsid w:val="004132C3"/>
    <w:rsid w:val="00471F04"/>
    <w:rsid w:val="00485EEF"/>
    <w:rsid w:val="00490744"/>
    <w:rsid w:val="00554700"/>
    <w:rsid w:val="005B2379"/>
    <w:rsid w:val="005E48AF"/>
    <w:rsid w:val="006012C6"/>
    <w:rsid w:val="00622953"/>
    <w:rsid w:val="00673EBB"/>
    <w:rsid w:val="00683432"/>
    <w:rsid w:val="00691B4D"/>
    <w:rsid w:val="006946CE"/>
    <w:rsid w:val="006A5C91"/>
    <w:rsid w:val="006C1452"/>
    <w:rsid w:val="007049C3"/>
    <w:rsid w:val="00707D44"/>
    <w:rsid w:val="00741A3F"/>
    <w:rsid w:val="007463CA"/>
    <w:rsid w:val="00750257"/>
    <w:rsid w:val="007E0886"/>
    <w:rsid w:val="00834AA8"/>
    <w:rsid w:val="00856E18"/>
    <w:rsid w:val="008606C5"/>
    <w:rsid w:val="00867D9A"/>
    <w:rsid w:val="00877EAD"/>
    <w:rsid w:val="008973CF"/>
    <w:rsid w:val="008C07F6"/>
    <w:rsid w:val="008C21E1"/>
    <w:rsid w:val="008D295A"/>
    <w:rsid w:val="009718E9"/>
    <w:rsid w:val="0098602C"/>
    <w:rsid w:val="009B534E"/>
    <w:rsid w:val="009C589C"/>
    <w:rsid w:val="009E7D47"/>
    <w:rsid w:val="009F7C51"/>
    <w:rsid w:val="00A31DFA"/>
    <w:rsid w:val="00A93A2A"/>
    <w:rsid w:val="00A9737D"/>
    <w:rsid w:val="00B03228"/>
    <w:rsid w:val="00B126AF"/>
    <w:rsid w:val="00C74B24"/>
    <w:rsid w:val="00C804FD"/>
    <w:rsid w:val="00D04A7F"/>
    <w:rsid w:val="00D076C4"/>
    <w:rsid w:val="00D24914"/>
    <w:rsid w:val="00D36196"/>
    <w:rsid w:val="00D9599A"/>
    <w:rsid w:val="00D9638C"/>
    <w:rsid w:val="00DC098E"/>
    <w:rsid w:val="00E774CB"/>
    <w:rsid w:val="00EA4718"/>
    <w:rsid w:val="00EC49EC"/>
    <w:rsid w:val="00EC6D97"/>
    <w:rsid w:val="00F1041E"/>
    <w:rsid w:val="00F2068B"/>
    <w:rsid w:val="00F25CEB"/>
    <w:rsid w:val="00F55F08"/>
    <w:rsid w:val="00F83200"/>
    <w:rsid w:val="00F9721C"/>
    <w:rsid w:val="00FC076D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30A786"/>
  <w14:defaultImageDpi w14:val="300"/>
  <w15:docId w15:val="{C4D6935C-4E2F-46FF-962B-7F9DFE1E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D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3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38C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9638C"/>
    <w:pPr>
      <w:spacing w:after="120" w:line="259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val="en-CA"/>
    </w:rPr>
  </w:style>
  <w:style w:type="character" w:styleId="Hyperlink">
    <w:name w:val="Hyperlink"/>
    <w:basedOn w:val="DefaultParagraphFont"/>
    <w:unhideWhenUsed/>
    <w:rsid w:val="00D963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EA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DA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07D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Spacing">
    <w:name w:val="No Spacing"/>
    <w:link w:val="NoSpacingChar"/>
    <w:uiPriority w:val="1"/>
    <w:qFormat/>
    <w:rsid w:val="00707D44"/>
    <w:rPr>
      <w:rFonts w:ascii="Calibri" w:eastAsia="Calibri" w:hAnsi="Calibri"/>
      <w:sz w:val="22"/>
      <w:szCs w:val="22"/>
      <w:lang w:val="en-CA" w:eastAsia="en-US"/>
    </w:rPr>
  </w:style>
  <w:style w:type="table" w:styleId="TableGrid">
    <w:name w:val="Table Grid"/>
    <w:basedOn w:val="TableNormal"/>
    <w:uiPriority w:val="39"/>
    <w:rsid w:val="00707D44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07D44"/>
    <w:rPr>
      <w:rFonts w:ascii="Calibri" w:eastAsia="Calibri" w:hAnsi="Calibr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Ruth Gessner</cp:lastModifiedBy>
  <cp:revision>4</cp:revision>
  <cp:lastPrinted>2016-06-15T16:32:00Z</cp:lastPrinted>
  <dcterms:created xsi:type="dcterms:W3CDTF">2021-12-30T18:02:00Z</dcterms:created>
  <dcterms:modified xsi:type="dcterms:W3CDTF">2021-12-30T20:34:00Z</dcterms:modified>
</cp:coreProperties>
</file>