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97BD9" w14:textId="77777777" w:rsidR="00CE5025" w:rsidRDefault="001724A4" w:rsidP="003831C5">
      <w:pPr>
        <w:pStyle w:val="ListParagraph"/>
        <w:spacing w:before="160" w:after="160"/>
        <w:ind w:left="0"/>
        <w:jc w:val="center"/>
        <w:rPr>
          <w:b/>
        </w:rPr>
      </w:pPr>
      <w:r>
        <w:rPr>
          <w:b/>
        </w:rPr>
        <w:t>BYLAWS</w:t>
      </w:r>
    </w:p>
    <w:p w14:paraId="5002A481" w14:textId="3B462E3D" w:rsidR="003C618F" w:rsidRDefault="001724A4" w:rsidP="003831C5">
      <w:pPr>
        <w:pStyle w:val="ListParagraph"/>
        <w:spacing w:before="160" w:after="160"/>
        <w:ind w:left="0"/>
        <w:jc w:val="center"/>
        <w:rPr>
          <w:b/>
        </w:rPr>
      </w:pPr>
      <w:r>
        <w:rPr>
          <w:rFonts w:cs="Arial"/>
          <w:b/>
          <w:bCs/>
          <w:lang w:val="en-US"/>
        </w:rPr>
        <w:t>[</w:t>
      </w:r>
      <w:r w:rsidRPr="004E6C84">
        <w:rPr>
          <w:rFonts w:cs="Arial"/>
          <w:b/>
          <w:bCs/>
          <w:lang w:val="en-US"/>
        </w:rPr>
        <w:t xml:space="preserve">ENGAGEMENT </w:t>
      </w:r>
      <w:r w:rsidR="00397B57">
        <w:rPr>
          <w:rFonts w:cs="Arial"/>
          <w:b/>
          <w:bCs/>
          <w:lang w:val="en-US"/>
        </w:rPr>
        <w:t>PHYSICIAN</w:t>
      </w:r>
      <w:r>
        <w:rPr>
          <w:rFonts w:cs="Arial"/>
          <w:b/>
          <w:bCs/>
          <w:lang w:val="en-US"/>
        </w:rPr>
        <w:t xml:space="preserve"> NAME]</w:t>
      </w:r>
    </w:p>
    <w:p w14:paraId="586122E0" w14:textId="77777777" w:rsidR="000B679E" w:rsidRPr="00580EB7" w:rsidRDefault="001724A4" w:rsidP="000B679E">
      <w:pPr>
        <w:jc w:val="center"/>
        <w:rPr>
          <w:b/>
        </w:rPr>
      </w:pPr>
      <w:r w:rsidRPr="00580EB7">
        <w:rPr>
          <w:b/>
        </w:rPr>
        <w:t>TABLE OF CONTENTS</w:t>
      </w:r>
    </w:p>
    <w:p w14:paraId="1A7A2EE2" w14:textId="2235AA5C" w:rsidR="007400E5" w:rsidRDefault="001724A4">
      <w:pPr>
        <w:pStyle w:val="TOC1"/>
        <w:rPr>
          <w:rFonts w:asciiTheme="minorHAnsi" w:hAnsiTheme="minorHAnsi"/>
          <w:noProof/>
          <w:sz w:val="22"/>
          <w:szCs w:val="22"/>
          <w:lang w:eastAsia="en-CA"/>
        </w:rPr>
      </w:pPr>
      <w:r>
        <w:rPr>
          <w:rFonts w:cs="Arial"/>
          <w:b/>
          <w:bCs/>
        </w:rPr>
        <w:fldChar w:fldCharType="begin"/>
      </w:r>
      <w:r>
        <w:rPr>
          <w:rFonts w:cs="Arial"/>
          <w:b/>
          <w:bCs/>
        </w:rPr>
        <w:instrText xml:space="preserve"> TOC \o "1-3" </w:instrText>
      </w:r>
      <w:r>
        <w:rPr>
          <w:rFonts w:cs="Arial"/>
          <w:b/>
          <w:bCs/>
        </w:rPr>
        <w:fldChar w:fldCharType="separate"/>
      </w:r>
      <w:r w:rsidRPr="00E864C9">
        <w:rPr>
          <w:rFonts w:ascii="Arial" w:hAnsi="Arial"/>
          <w:noProof/>
        </w:rPr>
        <w:t>PART 1.</w:t>
      </w:r>
      <w:r>
        <w:rPr>
          <w:rFonts w:asciiTheme="minorHAnsi" w:hAnsiTheme="minorHAnsi"/>
          <w:noProof/>
          <w:sz w:val="22"/>
          <w:szCs w:val="22"/>
          <w:lang w:eastAsia="en-CA"/>
        </w:rPr>
        <w:tab/>
      </w:r>
      <w:r>
        <w:rPr>
          <w:noProof/>
        </w:rPr>
        <w:t>Interpretation</w:t>
      </w:r>
      <w:r>
        <w:rPr>
          <w:noProof/>
        </w:rPr>
        <w:tab/>
        <w:t>1</w:t>
      </w:r>
    </w:p>
    <w:p w14:paraId="5C656459" w14:textId="06D76189" w:rsidR="007400E5" w:rsidRDefault="001724A4" w:rsidP="007400E5">
      <w:pPr>
        <w:pStyle w:val="TOC2"/>
        <w:rPr>
          <w:rFonts w:asciiTheme="minorHAnsi" w:hAnsiTheme="minorHAnsi"/>
          <w:noProof/>
          <w:sz w:val="22"/>
          <w:szCs w:val="22"/>
          <w:lang w:eastAsia="en-CA"/>
        </w:rPr>
      </w:pPr>
      <w:r w:rsidRPr="00E864C9">
        <w:rPr>
          <w:rFonts w:ascii="Arial" w:hAnsi="Arial"/>
          <w:noProof/>
        </w:rPr>
        <w:t>1.1.</w:t>
      </w:r>
      <w:r>
        <w:rPr>
          <w:rFonts w:asciiTheme="minorHAnsi" w:hAnsiTheme="minorHAnsi"/>
          <w:noProof/>
          <w:sz w:val="22"/>
          <w:szCs w:val="22"/>
          <w:lang w:eastAsia="en-CA"/>
        </w:rPr>
        <w:tab/>
      </w:r>
      <w:r>
        <w:rPr>
          <w:noProof/>
        </w:rPr>
        <w:t>Definitions</w:t>
      </w:r>
      <w:r>
        <w:rPr>
          <w:noProof/>
        </w:rPr>
        <w:tab/>
        <w:t>1</w:t>
      </w:r>
    </w:p>
    <w:p w14:paraId="38C798C7" w14:textId="6DD3B00A" w:rsidR="007400E5" w:rsidRDefault="001724A4">
      <w:pPr>
        <w:pStyle w:val="TOC1"/>
        <w:rPr>
          <w:rFonts w:asciiTheme="minorHAnsi" w:hAnsiTheme="minorHAnsi"/>
          <w:noProof/>
          <w:sz w:val="22"/>
          <w:szCs w:val="22"/>
          <w:lang w:eastAsia="en-CA"/>
        </w:rPr>
      </w:pPr>
      <w:r w:rsidRPr="00E864C9">
        <w:rPr>
          <w:rFonts w:ascii="Arial" w:hAnsi="Arial"/>
          <w:noProof/>
        </w:rPr>
        <w:t>PART 2.</w:t>
      </w:r>
      <w:r>
        <w:rPr>
          <w:rFonts w:asciiTheme="minorHAnsi" w:hAnsiTheme="minorHAnsi"/>
          <w:noProof/>
          <w:sz w:val="22"/>
          <w:szCs w:val="22"/>
          <w:lang w:eastAsia="en-CA"/>
        </w:rPr>
        <w:tab/>
      </w:r>
      <w:r>
        <w:rPr>
          <w:noProof/>
        </w:rPr>
        <w:t>Membership</w:t>
      </w:r>
      <w:r>
        <w:rPr>
          <w:noProof/>
        </w:rPr>
        <w:tab/>
        <w:t>2</w:t>
      </w:r>
    </w:p>
    <w:p w14:paraId="5C3CDA17" w14:textId="0C222E4D" w:rsidR="007400E5" w:rsidRDefault="001724A4" w:rsidP="007400E5">
      <w:pPr>
        <w:pStyle w:val="TOC2"/>
        <w:rPr>
          <w:rFonts w:asciiTheme="minorHAnsi" w:hAnsiTheme="minorHAnsi"/>
          <w:noProof/>
          <w:sz w:val="22"/>
          <w:szCs w:val="22"/>
          <w:lang w:eastAsia="en-CA"/>
        </w:rPr>
      </w:pPr>
      <w:r w:rsidRPr="00E864C9">
        <w:rPr>
          <w:rFonts w:ascii="Arial" w:hAnsi="Arial"/>
          <w:noProof/>
        </w:rPr>
        <w:t>2.1.</w:t>
      </w:r>
      <w:r>
        <w:rPr>
          <w:rFonts w:asciiTheme="minorHAnsi" w:hAnsiTheme="minorHAnsi"/>
          <w:noProof/>
          <w:sz w:val="22"/>
          <w:szCs w:val="22"/>
          <w:lang w:eastAsia="en-CA"/>
        </w:rPr>
        <w:tab/>
      </w:r>
      <w:r>
        <w:rPr>
          <w:noProof/>
        </w:rPr>
        <w:t>Admission to Membership</w:t>
      </w:r>
      <w:r>
        <w:rPr>
          <w:noProof/>
        </w:rPr>
        <w:tab/>
        <w:t>2</w:t>
      </w:r>
    </w:p>
    <w:p w14:paraId="25878F5B" w14:textId="57EA1A4F" w:rsidR="007400E5" w:rsidRDefault="001724A4" w:rsidP="007400E5">
      <w:pPr>
        <w:pStyle w:val="TOC2"/>
        <w:rPr>
          <w:rFonts w:asciiTheme="minorHAnsi" w:hAnsiTheme="minorHAnsi"/>
          <w:noProof/>
          <w:sz w:val="22"/>
          <w:szCs w:val="22"/>
          <w:lang w:eastAsia="en-CA"/>
        </w:rPr>
      </w:pPr>
      <w:r w:rsidRPr="00E864C9">
        <w:rPr>
          <w:rFonts w:ascii="Arial" w:hAnsi="Arial"/>
          <w:noProof/>
        </w:rPr>
        <w:t>2.2.</w:t>
      </w:r>
      <w:r>
        <w:rPr>
          <w:rFonts w:asciiTheme="minorHAnsi" w:hAnsiTheme="minorHAnsi"/>
          <w:noProof/>
          <w:sz w:val="22"/>
          <w:szCs w:val="22"/>
          <w:lang w:eastAsia="en-CA"/>
        </w:rPr>
        <w:tab/>
      </w:r>
      <w:r>
        <w:rPr>
          <w:noProof/>
        </w:rPr>
        <w:t>Automatic Member</w:t>
      </w:r>
      <w:r>
        <w:rPr>
          <w:noProof/>
        </w:rPr>
        <w:tab/>
        <w:t>3</w:t>
      </w:r>
    </w:p>
    <w:p w14:paraId="5C935838" w14:textId="7A28F5E3" w:rsidR="007400E5" w:rsidRDefault="001724A4" w:rsidP="007400E5">
      <w:pPr>
        <w:pStyle w:val="TOC2"/>
        <w:rPr>
          <w:rFonts w:asciiTheme="minorHAnsi" w:hAnsiTheme="minorHAnsi"/>
          <w:noProof/>
          <w:sz w:val="22"/>
          <w:szCs w:val="22"/>
          <w:lang w:eastAsia="en-CA"/>
        </w:rPr>
      </w:pPr>
      <w:r w:rsidRPr="00E864C9">
        <w:rPr>
          <w:rFonts w:ascii="Arial" w:hAnsi="Arial"/>
          <w:noProof/>
        </w:rPr>
        <w:t>2.3.</w:t>
      </w:r>
      <w:r>
        <w:rPr>
          <w:rFonts w:asciiTheme="minorHAnsi" w:hAnsiTheme="minorHAnsi"/>
          <w:noProof/>
          <w:sz w:val="22"/>
          <w:szCs w:val="22"/>
          <w:lang w:eastAsia="en-CA"/>
        </w:rPr>
        <w:tab/>
      </w:r>
      <w:r>
        <w:rPr>
          <w:noProof/>
        </w:rPr>
        <w:t>Voting Member</w:t>
      </w:r>
      <w:r>
        <w:rPr>
          <w:noProof/>
        </w:rPr>
        <w:tab/>
        <w:t>3</w:t>
      </w:r>
    </w:p>
    <w:p w14:paraId="1BAC4519" w14:textId="1D885D1E" w:rsidR="007400E5" w:rsidRDefault="001724A4" w:rsidP="007400E5">
      <w:pPr>
        <w:pStyle w:val="TOC2"/>
        <w:rPr>
          <w:rFonts w:asciiTheme="minorHAnsi" w:hAnsiTheme="minorHAnsi"/>
          <w:noProof/>
          <w:sz w:val="22"/>
          <w:szCs w:val="22"/>
          <w:lang w:eastAsia="en-CA"/>
        </w:rPr>
      </w:pPr>
      <w:r w:rsidRPr="00E864C9">
        <w:rPr>
          <w:rFonts w:ascii="Arial" w:hAnsi="Arial"/>
          <w:noProof/>
        </w:rPr>
        <w:t>2.4.</w:t>
      </w:r>
      <w:r>
        <w:rPr>
          <w:rFonts w:asciiTheme="minorHAnsi" w:hAnsiTheme="minorHAnsi"/>
          <w:noProof/>
          <w:sz w:val="22"/>
          <w:szCs w:val="22"/>
          <w:lang w:eastAsia="en-CA"/>
        </w:rPr>
        <w:tab/>
      </w:r>
      <w:r>
        <w:rPr>
          <w:noProof/>
        </w:rPr>
        <w:t>Membership Dues</w:t>
      </w:r>
      <w:r>
        <w:rPr>
          <w:noProof/>
        </w:rPr>
        <w:tab/>
        <w:t>3</w:t>
      </w:r>
    </w:p>
    <w:p w14:paraId="3AE38103" w14:textId="46390569" w:rsidR="007400E5" w:rsidRDefault="001724A4" w:rsidP="007400E5">
      <w:pPr>
        <w:pStyle w:val="TOC2"/>
        <w:rPr>
          <w:rFonts w:asciiTheme="minorHAnsi" w:hAnsiTheme="minorHAnsi"/>
          <w:noProof/>
          <w:sz w:val="22"/>
          <w:szCs w:val="22"/>
          <w:lang w:eastAsia="en-CA"/>
        </w:rPr>
      </w:pPr>
      <w:r w:rsidRPr="00E864C9">
        <w:rPr>
          <w:rFonts w:ascii="Arial" w:hAnsi="Arial"/>
          <w:noProof/>
        </w:rPr>
        <w:t>2.5.</w:t>
      </w:r>
      <w:r>
        <w:rPr>
          <w:rFonts w:asciiTheme="minorHAnsi" w:hAnsiTheme="minorHAnsi"/>
          <w:noProof/>
          <w:sz w:val="22"/>
          <w:szCs w:val="22"/>
          <w:lang w:eastAsia="en-CA"/>
        </w:rPr>
        <w:tab/>
      </w:r>
      <w:r>
        <w:rPr>
          <w:noProof/>
        </w:rPr>
        <w:t>Cessation of Membership</w:t>
      </w:r>
      <w:r>
        <w:rPr>
          <w:noProof/>
        </w:rPr>
        <w:tab/>
        <w:t>3</w:t>
      </w:r>
    </w:p>
    <w:p w14:paraId="44D91B05" w14:textId="1D5AB276" w:rsidR="007400E5" w:rsidRDefault="001724A4" w:rsidP="007400E5">
      <w:pPr>
        <w:pStyle w:val="TOC2"/>
        <w:rPr>
          <w:rFonts w:asciiTheme="minorHAnsi" w:hAnsiTheme="minorHAnsi"/>
          <w:noProof/>
          <w:sz w:val="22"/>
          <w:szCs w:val="22"/>
          <w:lang w:eastAsia="en-CA"/>
        </w:rPr>
      </w:pPr>
      <w:r w:rsidRPr="00E864C9">
        <w:rPr>
          <w:rFonts w:ascii="Arial" w:hAnsi="Arial"/>
          <w:noProof/>
        </w:rPr>
        <w:t>2.6.</w:t>
      </w:r>
      <w:r>
        <w:rPr>
          <w:rFonts w:asciiTheme="minorHAnsi" w:hAnsiTheme="minorHAnsi"/>
          <w:noProof/>
          <w:sz w:val="22"/>
          <w:szCs w:val="22"/>
          <w:lang w:eastAsia="en-CA"/>
        </w:rPr>
        <w:tab/>
      </w:r>
      <w:r>
        <w:rPr>
          <w:noProof/>
        </w:rPr>
        <w:t>Expulsion of Member</w:t>
      </w:r>
      <w:r>
        <w:rPr>
          <w:noProof/>
        </w:rPr>
        <w:tab/>
        <w:t>3</w:t>
      </w:r>
    </w:p>
    <w:p w14:paraId="57EE5ADE" w14:textId="4C32A59A" w:rsidR="007400E5" w:rsidRDefault="001724A4" w:rsidP="007400E5">
      <w:pPr>
        <w:pStyle w:val="TOC2"/>
        <w:rPr>
          <w:rFonts w:asciiTheme="minorHAnsi" w:hAnsiTheme="minorHAnsi"/>
          <w:noProof/>
          <w:sz w:val="22"/>
          <w:szCs w:val="22"/>
          <w:lang w:eastAsia="en-CA"/>
        </w:rPr>
      </w:pPr>
      <w:r w:rsidRPr="00E864C9">
        <w:rPr>
          <w:rFonts w:ascii="Arial" w:hAnsi="Arial"/>
          <w:noProof/>
        </w:rPr>
        <w:t>2.7.</w:t>
      </w:r>
      <w:r>
        <w:rPr>
          <w:rFonts w:asciiTheme="minorHAnsi" w:hAnsiTheme="minorHAnsi"/>
          <w:noProof/>
          <w:sz w:val="22"/>
          <w:szCs w:val="22"/>
          <w:lang w:eastAsia="en-CA"/>
        </w:rPr>
        <w:tab/>
      </w:r>
      <w:r>
        <w:rPr>
          <w:noProof/>
        </w:rPr>
        <w:t>Standing of Members</w:t>
      </w:r>
      <w:r>
        <w:rPr>
          <w:noProof/>
        </w:rPr>
        <w:tab/>
        <w:t>3</w:t>
      </w:r>
    </w:p>
    <w:p w14:paraId="6E20DE7F" w14:textId="373E5EC8" w:rsidR="007400E5" w:rsidRDefault="001724A4">
      <w:pPr>
        <w:pStyle w:val="TOC1"/>
        <w:rPr>
          <w:rFonts w:asciiTheme="minorHAnsi" w:hAnsiTheme="minorHAnsi"/>
          <w:noProof/>
          <w:sz w:val="22"/>
          <w:szCs w:val="22"/>
          <w:lang w:eastAsia="en-CA"/>
        </w:rPr>
      </w:pPr>
      <w:r w:rsidRPr="00E864C9">
        <w:rPr>
          <w:rFonts w:ascii="Arial" w:hAnsi="Arial"/>
          <w:noProof/>
        </w:rPr>
        <w:t>PART 3.</w:t>
      </w:r>
      <w:r>
        <w:rPr>
          <w:rFonts w:asciiTheme="minorHAnsi" w:hAnsiTheme="minorHAnsi"/>
          <w:noProof/>
          <w:sz w:val="22"/>
          <w:szCs w:val="22"/>
          <w:lang w:eastAsia="en-CA"/>
        </w:rPr>
        <w:tab/>
      </w:r>
      <w:r>
        <w:rPr>
          <w:noProof/>
        </w:rPr>
        <w:t>Meeting of Members</w:t>
      </w:r>
      <w:r>
        <w:rPr>
          <w:noProof/>
        </w:rPr>
        <w:tab/>
        <w:t>3</w:t>
      </w:r>
    </w:p>
    <w:p w14:paraId="7E04A4E5" w14:textId="781B7BEC" w:rsidR="007400E5" w:rsidRDefault="001724A4" w:rsidP="007400E5">
      <w:pPr>
        <w:pStyle w:val="TOC2"/>
        <w:rPr>
          <w:rFonts w:asciiTheme="minorHAnsi" w:hAnsiTheme="minorHAnsi"/>
          <w:noProof/>
          <w:sz w:val="22"/>
          <w:szCs w:val="22"/>
          <w:lang w:eastAsia="en-CA"/>
        </w:rPr>
      </w:pPr>
      <w:r w:rsidRPr="00E864C9">
        <w:rPr>
          <w:rFonts w:ascii="Arial" w:hAnsi="Arial"/>
          <w:noProof/>
        </w:rPr>
        <w:t>3.1.</w:t>
      </w:r>
      <w:r>
        <w:rPr>
          <w:rFonts w:asciiTheme="minorHAnsi" w:hAnsiTheme="minorHAnsi"/>
          <w:noProof/>
          <w:sz w:val="22"/>
          <w:szCs w:val="22"/>
          <w:lang w:eastAsia="en-CA"/>
        </w:rPr>
        <w:tab/>
      </w:r>
      <w:r>
        <w:rPr>
          <w:noProof/>
        </w:rPr>
        <w:t>Time and Place of General Meetings</w:t>
      </w:r>
      <w:r>
        <w:rPr>
          <w:noProof/>
        </w:rPr>
        <w:tab/>
        <w:t>3</w:t>
      </w:r>
    </w:p>
    <w:p w14:paraId="1336E1A6" w14:textId="151869BA" w:rsidR="007400E5" w:rsidRDefault="001724A4" w:rsidP="007400E5">
      <w:pPr>
        <w:pStyle w:val="TOC2"/>
        <w:rPr>
          <w:rFonts w:asciiTheme="minorHAnsi" w:hAnsiTheme="minorHAnsi"/>
          <w:noProof/>
          <w:sz w:val="22"/>
          <w:szCs w:val="22"/>
          <w:lang w:eastAsia="en-CA"/>
        </w:rPr>
      </w:pPr>
      <w:r w:rsidRPr="00E864C9">
        <w:rPr>
          <w:rFonts w:ascii="Arial" w:hAnsi="Arial"/>
          <w:noProof/>
        </w:rPr>
        <w:t>3.2.</w:t>
      </w:r>
      <w:r>
        <w:rPr>
          <w:rFonts w:asciiTheme="minorHAnsi" w:hAnsiTheme="minorHAnsi"/>
          <w:noProof/>
          <w:sz w:val="22"/>
          <w:szCs w:val="22"/>
          <w:lang w:eastAsia="en-CA"/>
        </w:rPr>
        <w:tab/>
      </w:r>
      <w:r>
        <w:rPr>
          <w:noProof/>
        </w:rPr>
        <w:t>Extraordinary General Meeting</w:t>
      </w:r>
      <w:r>
        <w:rPr>
          <w:noProof/>
        </w:rPr>
        <w:tab/>
        <w:t>4</w:t>
      </w:r>
    </w:p>
    <w:p w14:paraId="3B7B6BE8" w14:textId="19C1ECA4" w:rsidR="007400E5" w:rsidRDefault="001724A4" w:rsidP="007400E5">
      <w:pPr>
        <w:pStyle w:val="TOC2"/>
        <w:rPr>
          <w:rFonts w:asciiTheme="minorHAnsi" w:hAnsiTheme="minorHAnsi"/>
          <w:noProof/>
          <w:sz w:val="22"/>
          <w:szCs w:val="22"/>
          <w:lang w:eastAsia="en-CA"/>
        </w:rPr>
      </w:pPr>
      <w:r w:rsidRPr="00E864C9">
        <w:rPr>
          <w:rFonts w:ascii="Arial" w:hAnsi="Arial"/>
          <w:noProof/>
        </w:rPr>
        <w:t>3.3.</w:t>
      </w:r>
      <w:r>
        <w:rPr>
          <w:rFonts w:asciiTheme="minorHAnsi" w:hAnsiTheme="minorHAnsi"/>
          <w:noProof/>
          <w:sz w:val="22"/>
          <w:szCs w:val="22"/>
          <w:lang w:eastAsia="en-CA"/>
        </w:rPr>
        <w:tab/>
      </w:r>
      <w:r>
        <w:rPr>
          <w:noProof/>
        </w:rPr>
        <w:t>Calling of Extraordinary General Meeting</w:t>
      </w:r>
      <w:r>
        <w:rPr>
          <w:noProof/>
        </w:rPr>
        <w:tab/>
        <w:t>4</w:t>
      </w:r>
    </w:p>
    <w:p w14:paraId="08E76B84" w14:textId="5697FF8A" w:rsidR="007400E5" w:rsidRDefault="001724A4" w:rsidP="007400E5">
      <w:pPr>
        <w:pStyle w:val="TOC2"/>
        <w:rPr>
          <w:rFonts w:asciiTheme="minorHAnsi" w:hAnsiTheme="minorHAnsi"/>
          <w:noProof/>
          <w:sz w:val="22"/>
          <w:szCs w:val="22"/>
          <w:lang w:eastAsia="en-CA"/>
        </w:rPr>
      </w:pPr>
      <w:r w:rsidRPr="00E864C9">
        <w:rPr>
          <w:rFonts w:ascii="Arial" w:hAnsi="Arial"/>
          <w:noProof/>
        </w:rPr>
        <w:t>3.4.</w:t>
      </w:r>
      <w:r>
        <w:rPr>
          <w:rFonts w:asciiTheme="minorHAnsi" w:hAnsiTheme="minorHAnsi"/>
          <w:noProof/>
          <w:sz w:val="22"/>
          <w:szCs w:val="22"/>
          <w:lang w:eastAsia="en-CA"/>
        </w:rPr>
        <w:tab/>
      </w:r>
      <w:r>
        <w:rPr>
          <w:noProof/>
        </w:rPr>
        <w:t>Notice of General Meeting</w:t>
      </w:r>
      <w:r>
        <w:rPr>
          <w:noProof/>
        </w:rPr>
        <w:tab/>
        <w:t>4</w:t>
      </w:r>
    </w:p>
    <w:p w14:paraId="31145E54" w14:textId="5B0493B2" w:rsidR="007400E5" w:rsidRDefault="001724A4" w:rsidP="007400E5">
      <w:pPr>
        <w:pStyle w:val="TOC2"/>
        <w:rPr>
          <w:rFonts w:asciiTheme="minorHAnsi" w:hAnsiTheme="minorHAnsi"/>
          <w:noProof/>
          <w:sz w:val="22"/>
          <w:szCs w:val="22"/>
          <w:lang w:eastAsia="en-CA"/>
        </w:rPr>
      </w:pPr>
      <w:r w:rsidRPr="00E864C9">
        <w:rPr>
          <w:rFonts w:ascii="Arial" w:hAnsi="Arial"/>
          <w:noProof/>
        </w:rPr>
        <w:t>3.5.</w:t>
      </w:r>
      <w:r>
        <w:rPr>
          <w:rFonts w:asciiTheme="minorHAnsi" w:hAnsiTheme="minorHAnsi"/>
          <w:noProof/>
          <w:sz w:val="22"/>
          <w:szCs w:val="22"/>
          <w:lang w:eastAsia="en-CA"/>
        </w:rPr>
        <w:tab/>
      </w:r>
      <w:r>
        <w:rPr>
          <w:noProof/>
        </w:rPr>
        <w:t>Contents of Notice</w:t>
      </w:r>
      <w:r>
        <w:rPr>
          <w:noProof/>
        </w:rPr>
        <w:tab/>
        <w:t>4</w:t>
      </w:r>
    </w:p>
    <w:p w14:paraId="757378E8" w14:textId="166EA4B0" w:rsidR="007400E5" w:rsidRDefault="001724A4" w:rsidP="007400E5">
      <w:pPr>
        <w:pStyle w:val="TOC2"/>
        <w:rPr>
          <w:rFonts w:asciiTheme="minorHAnsi" w:hAnsiTheme="minorHAnsi"/>
          <w:noProof/>
          <w:sz w:val="22"/>
          <w:szCs w:val="22"/>
          <w:lang w:eastAsia="en-CA"/>
        </w:rPr>
      </w:pPr>
      <w:r w:rsidRPr="00E864C9">
        <w:rPr>
          <w:rFonts w:ascii="Arial" w:hAnsi="Arial"/>
          <w:noProof/>
        </w:rPr>
        <w:t>3.6.</w:t>
      </w:r>
      <w:r>
        <w:rPr>
          <w:rFonts w:asciiTheme="minorHAnsi" w:hAnsiTheme="minorHAnsi"/>
          <w:noProof/>
          <w:sz w:val="22"/>
          <w:szCs w:val="22"/>
          <w:lang w:eastAsia="en-CA"/>
        </w:rPr>
        <w:tab/>
      </w:r>
      <w:r>
        <w:rPr>
          <w:noProof/>
        </w:rPr>
        <w:t>Omission of Notice</w:t>
      </w:r>
      <w:r>
        <w:rPr>
          <w:noProof/>
        </w:rPr>
        <w:tab/>
        <w:t>4</w:t>
      </w:r>
    </w:p>
    <w:p w14:paraId="69F2458E" w14:textId="135D76A2" w:rsidR="007400E5" w:rsidRDefault="001724A4" w:rsidP="007400E5">
      <w:pPr>
        <w:pStyle w:val="TOC2"/>
        <w:rPr>
          <w:rFonts w:asciiTheme="minorHAnsi" w:hAnsiTheme="minorHAnsi"/>
          <w:noProof/>
          <w:sz w:val="22"/>
          <w:szCs w:val="22"/>
          <w:lang w:eastAsia="en-CA"/>
        </w:rPr>
      </w:pPr>
      <w:r w:rsidRPr="00E864C9">
        <w:rPr>
          <w:rFonts w:ascii="Arial" w:hAnsi="Arial"/>
          <w:noProof/>
        </w:rPr>
        <w:t>3.7.</w:t>
      </w:r>
      <w:r>
        <w:rPr>
          <w:rFonts w:asciiTheme="minorHAnsi" w:hAnsiTheme="minorHAnsi"/>
          <w:noProof/>
          <w:sz w:val="22"/>
          <w:szCs w:val="22"/>
          <w:lang w:eastAsia="en-CA"/>
        </w:rPr>
        <w:tab/>
      </w:r>
      <w:r>
        <w:rPr>
          <w:noProof/>
        </w:rPr>
        <w:t>Annual General Meetings</w:t>
      </w:r>
      <w:r>
        <w:rPr>
          <w:noProof/>
        </w:rPr>
        <w:tab/>
        <w:t>4</w:t>
      </w:r>
    </w:p>
    <w:p w14:paraId="0E633A5F" w14:textId="11938B57" w:rsidR="007400E5" w:rsidRDefault="001724A4">
      <w:pPr>
        <w:pStyle w:val="TOC1"/>
        <w:rPr>
          <w:rFonts w:asciiTheme="minorHAnsi" w:hAnsiTheme="minorHAnsi"/>
          <w:noProof/>
          <w:sz w:val="22"/>
          <w:szCs w:val="22"/>
          <w:lang w:eastAsia="en-CA"/>
        </w:rPr>
      </w:pPr>
      <w:r w:rsidRPr="00E864C9">
        <w:rPr>
          <w:rFonts w:ascii="Arial" w:hAnsi="Arial"/>
          <w:noProof/>
        </w:rPr>
        <w:t>PART 4.</w:t>
      </w:r>
      <w:r>
        <w:rPr>
          <w:rFonts w:asciiTheme="minorHAnsi" w:hAnsiTheme="minorHAnsi"/>
          <w:noProof/>
          <w:sz w:val="22"/>
          <w:szCs w:val="22"/>
          <w:lang w:eastAsia="en-CA"/>
        </w:rPr>
        <w:tab/>
      </w:r>
      <w:r>
        <w:rPr>
          <w:noProof/>
        </w:rPr>
        <w:t>Proceedings at General Meetings</w:t>
      </w:r>
      <w:r>
        <w:rPr>
          <w:noProof/>
        </w:rPr>
        <w:tab/>
        <w:t>4</w:t>
      </w:r>
    </w:p>
    <w:p w14:paraId="0FC30390" w14:textId="34912FD4" w:rsidR="007400E5" w:rsidRDefault="001724A4" w:rsidP="007400E5">
      <w:pPr>
        <w:pStyle w:val="TOC2"/>
        <w:rPr>
          <w:rFonts w:asciiTheme="minorHAnsi" w:hAnsiTheme="minorHAnsi"/>
          <w:noProof/>
          <w:sz w:val="22"/>
          <w:szCs w:val="22"/>
          <w:lang w:eastAsia="en-CA"/>
        </w:rPr>
      </w:pPr>
      <w:r w:rsidRPr="00E864C9">
        <w:rPr>
          <w:rFonts w:ascii="Arial" w:hAnsi="Arial"/>
          <w:noProof/>
        </w:rPr>
        <w:t>4.1.</w:t>
      </w:r>
      <w:r>
        <w:rPr>
          <w:rFonts w:asciiTheme="minorHAnsi" w:hAnsiTheme="minorHAnsi"/>
          <w:noProof/>
          <w:sz w:val="22"/>
          <w:szCs w:val="22"/>
          <w:lang w:eastAsia="en-CA"/>
        </w:rPr>
        <w:tab/>
      </w:r>
      <w:r>
        <w:rPr>
          <w:noProof/>
        </w:rPr>
        <w:t>Business at General Meetings</w:t>
      </w:r>
      <w:r>
        <w:rPr>
          <w:noProof/>
        </w:rPr>
        <w:tab/>
        <w:t>4</w:t>
      </w:r>
    </w:p>
    <w:p w14:paraId="476C75DE" w14:textId="53EC3707" w:rsidR="007400E5" w:rsidRDefault="001724A4" w:rsidP="007400E5">
      <w:pPr>
        <w:pStyle w:val="TOC2"/>
        <w:rPr>
          <w:rFonts w:asciiTheme="minorHAnsi" w:hAnsiTheme="minorHAnsi"/>
          <w:noProof/>
          <w:sz w:val="22"/>
          <w:szCs w:val="22"/>
          <w:lang w:eastAsia="en-CA"/>
        </w:rPr>
      </w:pPr>
      <w:r w:rsidRPr="00E864C9">
        <w:rPr>
          <w:rFonts w:ascii="Arial" w:hAnsi="Arial"/>
          <w:noProof/>
        </w:rPr>
        <w:t>4.2.</w:t>
      </w:r>
      <w:r>
        <w:rPr>
          <w:rFonts w:asciiTheme="minorHAnsi" w:hAnsiTheme="minorHAnsi"/>
          <w:noProof/>
          <w:sz w:val="22"/>
          <w:szCs w:val="22"/>
          <w:lang w:eastAsia="en-CA"/>
        </w:rPr>
        <w:tab/>
      </w:r>
      <w:r>
        <w:rPr>
          <w:noProof/>
        </w:rPr>
        <w:t>Electronic Participation</w:t>
      </w:r>
      <w:r>
        <w:rPr>
          <w:noProof/>
        </w:rPr>
        <w:tab/>
        <w:t>5</w:t>
      </w:r>
    </w:p>
    <w:p w14:paraId="26F29539" w14:textId="375A8EDE" w:rsidR="007400E5" w:rsidRDefault="001724A4" w:rsidP="007400E5">
      <w:pPr>
        <w:pStyle w:val="TOC2"/>
        <w:rPr>
          <w:rFonts w:asciiTheme="minorHAnsi" w:hAnsiTheme="minorHAnsi"/>
          <w:noProof/>
          <w:sz w:val="22"/>
          <w:szCs w:val="22"/>
          <w:lang w:eastAsia="en-CA"/>
        </w:rPr>
      </w:pPr>
      <w:r w:rsidRPr="00E864C9">
        <w:rPr>
          <w:rFonts w:ascii="Arial" w:hAnsi="Arial"/>
          <w:noProof/>
        </w:rPr>
        <w:t>4.3.</w:t>
      </w:r>
      <w:r>
        <w:rPr>
          <w:rFonts w:asciiTheme="minorHAnsi" w:hAnsiTheme="minorHAnsi"/>
          <w:noProof/>
          <w:sz w:val="22"/>
          <w:szCs w:val="22"/>
          <w:lang w:eastAsia="en-CA"/>
        </w:rPr>
        <w:tab/>
      </w:r>
      <w:r>
        <w:rPr>
          <w:noProof/>
        </w:rPr>
        <w:t>Requirement of Quorum</w:t>
      </w:r>
      <w:r>
        <w:rPr>
          <w:noProof/>
        </w:rPr>
        <w:tab/>
        <w:t>6</w:t>
      </w:r>
    </w:p>
    <w:p w14:paraId="435381CD" w14:textId="51FFE931" w:rsidR="007400E5" w:rsidRDefault="001724A4" w:rsidP="007400E5">
      <w:pPr>
        <w:pStyle w:val="TOC2"/>
        <w:rPr>
          <w:rFonts w:asciiTheme="minorHAnsi" w:hAnsiTheme="minorHAnsi"/>
          <w:noProof/>
          <w:sz w:val="22"/>
          <w:szCs w:val="22"/>
          <w:lang w:eastAsia="en-CA"/>
        </w:rPr>
      </w:pPr>
      <w:r w:rsidRPr="00E864C9">
        <w:rPr>
          <w:rFonts w:ascii="Arial" w:hAnsi="Arial"/>
          <w:noProof/>
        </w:rPr>
        <w:t>4.4.</w:t>
      </w:r>
      <w:r>
        <w:rPr>
          <w:rFonts w:asciiTheme="minorHAnsi" w:hAnsiTheme="minorHAnsi"/>
          <w:noProof/>
          <w:sz w:val="22"/>
          <w:szCs w:val="22"/>
          <w:lang w:eastAsia="en-CA"/>
        </w:rPr>
        <w:tab/>
      </w:r>
      <w:r>
        <w:rPr>
          <w:noProof/>
        </w:rPr>
        <w:t>Loss of Quorum</w:t>
      </w:r>
      <w:r>
        <w:rPr>
          <w:noProof/>
        </w:rPr>
        <w:tab/>
        <w:t>6</w:t>
      </w:r>
    </w:p>
    <w:p w14:paraId="75A763FF" w14:textId="74CEFC89" w:rsidR="007400E5" w:rsidRDefault="001724A4" w:rsidP="007400E5">
      <w:pPr>
        <w:pStyle w:val="TOC2"/>
        <w:rPr>
          <w:rFonts w:asciiTheme="minorHAnsi" w:hAnsiTheme="minorHAnsi"/>
          <w:noProof/>
          <w:sz w:val="22"/>
          <w:szCs w:val="22"/>
          <w:lang w:eastAsia="en-CA"/>
        </w:rPr>
      </w:pPr>
      <w:r w:rsidRPr="00E864C9">
        <w:rPr>
          <w:rFonts w:ascii="Arial" w:hAnsi="Arial"/>
          <w:noProof/>
        </w:rPr>
        <w:t>4.5.</w:t>
      </w:r>
      <w:r>
        <w:rPr>
          <w:rFonts w:asciiTheme="minorHAnsi" w:hAnsiTheme="minorHAnsi"/>
          <w:noProof/>
          <w:sz w:val="22"/>
          <w:szCs w:val="22"/>
          <w:lang w:eastAsia="en-CA"/>
        </w:rPr>
        <w:tab/>
      </w:r>
      <w:r>
        <w:rPr>
          <w:noProof/>
        </w:rPr>
        <w:t>Quorum</w:t>
      </w:r>
      <w:r>
        <w:rPr>
          <w:noProof/>
        </w:rPr>
        <w:tab/>
        <w:t>6</w:t>
      </w:r>
    </w:p>
    <w:p w14:paraId="31B41544" w14:textId="36636BA6" w:rsidR="007400E5" w:rsidRDefault="001724A4" w:rsidP="007400E5">
      <w:pPr>
        <w:pStyle w:val="TOC2"/>
        <w:rPr>
          <w:rFonts w:asciiTheme="minorHAnsi" w:hAnsiTheme="minorHAnsi"/>
          <w:noProof/>
          <w:sz w:val="22"/>
          <w:szCs w:val="22"/>
          <w:lang w:eastAsia="en-CA"/>
        </w:rPr>
      </w:pPr>
      <w:r w:rsidRPr="00E864C9">
        <w:rPr>
          <w:rFonts w:ascii="Arial" w:hAnsi="Arial"/>
          <w:noProof/>
        </w:rPr>
        <w:t>4.6.</w:t>
      </w:r>
      <w:r>
        <w:rPr>
          <w:rFonts w:asciiTheme="minorHAnsi" w:hAnsiTheme="minorHAnsi"/>
          <w:noProof/>
          <w:sz w:val="22"/>
          <w:szCs w:val="22"/>
          <w:lang w:eastAsia="en-CA"/>
        </w:rPr>
        <w:tab/>
      </w:r>
      <w:r>
        <w:rPr>
          <w:noProof/>
        </w:rPr>
        <w:t>Lack of Quorum</w:t>
      </w:r>
      <w:r>
        <w:rPr>
          <w:noProof/>
        </w:rPr>
        <w:tab/>
        <w:t>6</w:t>
      </w:r>
    </w:p>
    <w:p w14:paraId="64A08D45" w14:textId="419B37EA" w:rsidR="007400E5" w:rsidRDefault="001724A4" w:rsidP="007400E5">
      <w:pPr>
        <w:pStyle w:val="TOC2"/>
        <w:rPr>
          <w:rFonts w:asciiTheme="minorHAnsi" w:hAnsiTheme="minorHAnsi"/>
          <w:noProof/>
          <w:sz w:val="22"/>
          <w:szCs w:val="22"/>
          <w:lang w:eastAsia="en-CA"/>
        </w:rPr>
      </w:pPr>
      <w:r w:rsidRPr="00E864C9">
        <w:rPr>
          <w:rFonts w:ascii="Arial" w:hAnsi="Arial"/>
          <w:noProof/>
        </w:rPr>
        <w:t>4.7.</w:t>
      </w:r>
      <w:r>
        <w:rPr>
          <w:rFonts w:asciiTheme="minorHAnsi" w:hAnsiTheme="minorHAnsi"/>
          <w:noProof/>
          <w:sz w:val="22"/>
          <w:szCs w:val="22"/>
          <w:lang w:eastAsia="en-CA"/>
        </w:rPr>
        <w:tab/>
      </w:r>
      <w:r>
        <w:rPr>
          <w:noProof/>
        </w:rPr>
        <w:t>Chair</w:t>
      </w:r>
      <w:r>
        <w:rPr>
          <w:noProof/>
        </w:rPr>
        <w:tab/>
        <w:t>6</w:t>
      </w:r>
    </w:p>
    <w:p w14:paraId="7E587969" w14:textId="53CB6A19" w:rsidR="007400E5" w:rsidRDefault="001724A4" w:rsidP="007400E5">
      <w:pPr>
        <w:pStyle w:val="TOC2"/>
        <w:rPr>
          <w:rFonts w:asciiTheme="minorHAnsi" w:hAnsiTheme="minorHAnsi"/>
          <w:noProof/>
          <w:sz w:val="22"/>
          <w:szCs w:val="22"/>
          <w:lang w:eastAsia="en-CA"/>
        </w:rPr>
      </w:pPr>
      <w:r w:rsidRPr="00E864C9">
        <w:rPr>
          <w:rFonts w:ascii="Arial" w:hAnsi="Arial"/>
          <w:noProof/>
        </w:rPr>
        <w:t>4.8.</w:t>
      </w:r>
      <w:r>
        <w:rPr>
          <w:rFonts w:asciiTheme="minorHAnsi" w:hAnsiTheme="minorHAnsi"/>
          <w:noProof/>
          <w:sz w:val="22"/>
          <w:szCs w:val="22"/>
          <w:lang w:eastAsia="en-CA"/>
        </w:rPr>
        <w:tab/>
      </w:r>
      <w:r>
        <w:rPr>
          <w:noProof/>
        </w:rPr>
        <w:t>Alternate Chair</w:t>
      </w:r>
      <w:r>
        <w:rPr>
          <w:noProof/>
        </w:rPr>
        <w:tab/>
        <w:t>6</w:t>
      </w:r>
    </w:p>
    <w:p w14:paraId="2336C02F" w14:textId="6244C35B" w:rsidR="007400E5" w:rsidRDefault="001724A4" w:rsidP="007400E5">
      <w:pPr>
        <w:pStyle w:val="TOC2"/>
        <w:rPr>
          <w:rFonts w:asciiTheme="minorHAnsi" w:hAnsiTheme="minorHAnsi"/>
          <w:noProof/>
          <w:sz w:val="22"/>
          <w:szCs w:val="22"/>
          <w:lang w:eastAsia="en-CA"/>
        </w:rPr>
      </w:pPr>
      <w:r w:rsidRPr="00E864C9">
        <w:rPr>
          <w:rFonts w:ascii="Arial" w:hAnsi="Arial"/>
          <w:noProof/>
        </w:rPr>
        <w:t>4.9.</w:t>
      </w:r>
      <w:r>
        <w:rPr>
          <w:rFonts w:asciiTheme="minorHAnsi" w:hAnsiTheme="minorHAnsi"/>
          <w:noProof/>
          <w:sz w:val="22"/>
          <w:szCs w:val="22"/>
          <w:lang w:eastAsia="en-CA"/>
        </w:rPr>
        <w:tab/>
      </w:r>
      <w:r>
        <w:rPr>
          <w:noProof/>
        </w:rPr>
        <w:t>Adjournment</w:t>
      </w:r>
      <w:r>
        <w:rPr>
          <w:noProof/>
        </w:rPr>
        <w:tab/>
        <w:t>7</w:t>
      </w:r>
    </w:p>
    <w:p w14:paraId="06779B7A" w14:textId="653AF947" w:rsidR="007400E5" w:rsidRDefault="001724A4" w:rsidP="007400E5">
      <w:pPr>
        <w:pStyle w:val="TOC2"/>
        <w:rPr>
          <w:rFonts w:asciiTheme="minorHAnsi" w:hAnsiTheme="minorHAnsi"/>
          <w:noProof/>
          <w:sz w:val="22"/>
          <w:szCs w:val="22"/>
          <w:lang w:eastAsia="en-CA"/>
        </w:rPr>
      </w:pPr>
      <w:r w:rsidRPr="00E864C9">
        <w:rPr>
          <w:rFonts w:ascii="Arial" w:hAnsi="Arial"/>
          <w:noProof/>
        </w:rPr>
        <w:t>4.10.</w:t>
      </w:r>
      <w:r>
        <w:rPr>
          <w:rFonts w:asciiTheme="minorHAnsi" w:hAnsiTheme="minorHAnsi"/>
          <w:noProof/>
          <w:sz w:val="22"/>
          <w:szCs w:val="22"/>
          <w:lang w:eastAsia="en-CA"/>
        </w:rPr>
        <w:tab/>
      </w:r>
      <w:r>
        <w:rPr>
          <w:noProof/>
        </w:rPr>
        <w:t>Notice of Adjournment</w:t>
      </w:r>
      <w:r>
        <w:rPr>
          <w:noProof/>
        </w:rPr>
        <w:tab/>
        <w:t>7</w:t>
      </w:r>
    </w:p>
    <w:p w14:paraId="359446FA" w14:textId="79147981" w:rsidR="007400E5" w:rsidRDefault="001724A4" w:rsidP="007400E5">
      <w:pPr>
        <w:pStyle w:val="TOC2"/>
        <w:rPr>
          <w:rFonts w:asciiTheme="minorHAnsi" w:hAnsiTheme="minorHAnsi"/>
          <w:noProof/>
          <w:sz w:val="22"/>
          <w:szCs w:val="22"/>
          <w:lang w:eastAsia="en-CA"/>
        </w:rPr>
      </w:pPr>
      <w:r w:rsidRPr="00E864C9">
        <w:rPr>
          <w:rFonts w:ascii="Arial" w:hAnsi="Arial"/>
          <w:noProof/>
        </w:rPr>
        <w:t>4.11.</w:t>
      </w:r>
      <w:r>
        <w:rPr>
          <w:rFonts w:asciiTheme="minorHAnsi" w:hAnsiTheme="minorHAnsi"/>
          <w:noProof/>
          <w:sz w:val="22"/>
          <w:szCs w:val="22"/>
          <w:lang w:eastAsia="en-CA"/>
        </w:rPr>
        <w:tab/>
      </w:r>
      <w:r>
        <w:rPr>
          <w:noProof/>
        </w:rPr>
        <w:t>Motions need not be Seconded</w:t>
      </w:r>
      <w:r>
        <w:rPr>
          <w:noProof/>
        </w:rPr>
        <w:tab/>
        <w:t>7</w:t>
      </w:r>
    </w:p>
    <w:p w14:paraId="1473AC61" w14:textId="5A843B5E" w:rsidR="007400E5" w:rsidRDefault="001724A4" w:rsidP="007400E5">
      <w:pPr>
        <w:pStyle w:val="TOC2"/>
        <w:rPr>
          <w:rFonts w:asciiTheme="minorHAnsi" w:hAnsiTheme="minorHAnsi"/>
          <w:noProof/>
          <w:sz w:val="22"/>
          <w:szCs w:val="22"/>
          <w:lang w:eastAsia="en-CA"/>
        </w:rPr>
      </w:pPr>
      <w:r w:rsidRPr="00E864C9">
        <w:rPr>
          <w:rFonts w:ascii="Arial" w:hAnsi="Arial"/>
          <w:noProof/>
        </w:rPr>
        <w:t>4.12.</w:t>
      </w:r>
      <w:r>
        <w:rPr>
          <w:rFonts w:asciiTheme="minorHAnsi" w:hAnsiTheme="minorHAnsi"/>
          <w:noProof/>
          <w:sz w:val="22"/>
          <w:szCs w:val="22"/>
          <w:lang w:eastAsia="en-CA"/>
        </w:rPr>
        <w:tab/>
      </w:r>
      <w:r>
        <w:rPr>
          <w:noProof/>
        </w:rPr>
        <w:t>No Casting Vote</w:t>
      </w:r>
      <w:r>
        <w:rPr>
          <w:noProof/>
        </w:rPr>
        <w:tab/>
        <w:t>7</w:t>
      </w:r>
    </w:p>
    <w:p w14:paraId="34A8CA9F" w14:textId="2F8CE82E" w:rsidR="007400E5" w:rsidRDefault="001724A4" w:rsidP="007400E5">
      <w:pPr>
        <w:pStyle w:val="TOC2"/>
        <w:rPr>
          <w:rFonts w:asciiTheme="minorHAnsi" w:hAnsiTheme="minorHAnsi"/>
          <w:noProof/>
          <w:sz w:val="22"/>
          <w:szCs w:val="22"/>
          <w:lang w:eastAsia="en-CA"/>
        </w:rPr>
      </w:pPr>
      <w:r w:rsidRPr="00E864C9">
        <w:rPr>
          <w:rFonts w:ascii="Arial" w:hAnsi="Arial"/>
          <w:noProof/>
        </w:rPr>
        <w:t>4.13.</w:t>
      </w:r>
      <w:r>
        <w:rPr>
          <w:rFonts w:asciiTheme="minorHAnsi" w:hAnsiTheme="minorHAnsi"/>
          <w:noProof/>
          <w:sz w:val="22"/>
          <w:szCs w:val="22"/>
          <w:lang w:eastAsia="en-CA"/>
        </w:rPr>
        <w:tab/>
      </w:r>
      <w:r>
        <w:rPr>
          <w:noProof/>
        </w:rPr>
        <w:t>Entitlement to Vote</w:t>
      </w:r>
      <w:r>
        <w:rPr>
          <w:noProof/>
        </w:rPr>
        <w:tab/>
        <w:t>7</w:t>
      </w:r>
    </w:p>
    <w:p w14:paraId="4A72173E" w14:textId="6D84D9CC" w:rsidR="007400E5" w:rsidRDefault="001724A4" w:rsidP="007400E5">
      <w:pPr>
        <w:pStyle w:val="TOC2"/>
        <w:rPr>
          <w:rFonts w:asciiTheme="minorHAnsi" w:hAnsiTheme="minorHAnsi"/>
          <w:noProof/>
          <w:sz w:val="22"/>
          <w:szCs w:val="22"/>
          <w:lang w:eastAsia="en-CA"/>
        </w:rPr>
      </w:pPr>
      <w:r w:rsidRPr="00E864C9">
        <w:rPr>
          <w:rFonts w:ascii="Arial" w:hAnsi="Arial"/>
          <w:noProof/>
        </w:rPr>
        <w:t>4.14.</w:t>
      </w:r>
      <w:r>
        <w:rPr>
          <w:rFonts w:asciiTheme="minorHAnsi" w:hAnsiTheme="minorHAnsi"/>
          <w:noProof/>
          <w:sz w:val="22"/>
          <w:szCs w:val="22"/>
          <w:lang w:eastAsia="en-CA"/>
        </w:rPr>
        <w:tab/>
      </w:r>
      <w:r>
        <w:rPr>
          <w:noProof/>
        </w:rPr>
        <w:t>Decisions by Show of Hands</w:t>
      </w:r>
      <w:r>
        <w:rPr>
          <w:noProof/>
        </w:rPr>
        <w:tab/>
        <w:t>7</w:t>
      </w:r>
    </w:p>
    <w:p w14:paraId="15F28B6E" w14:textId="4A15E9AF" w:rsidR="007400E5" w:rsidRDefault="001724A4" w:rsidP="007400E5">
      <w:pPr>
        <w:pStyle w:val="TOC2"/>
        <w:rPr>
          <w:rFonts w:asciiTheme="minorHAnsi" w:hAnsiTheme="minorHAnsi"/>
          <w:noProof/>
          <w:sz w:val="22"/>
          <w:szCs w:val="22"/>
          <w:lang w:eastAsia="en-CA"/>
        </w:rPr>
      </w:pPr>
      <w:r w:rsidRPr="00E864C9">
        <w:rPr>
          <w:rFonts w:ascii="Arial" w:hAnsi="Arial"/>
          <w:noProof/>
        </w:rPr>
        <w:t>4.15.</w:t>
      </w:r>
      <w:r>
        <w:rPr>
          <w:rFonts w:asciiTheme="minorHAnsi" w:hAnsiTheme="minorHAnsi"/>
          <w:noProof/>
          <w:sz w:val="22"/>
          <w:szCs w:val="22"/>
          <w:lang w:eastAsia="en-CA"/>
        </w:rPr>
        <w:tab/>
      </w:r>
      <w:r w:rsidRPr="00E864C9">
        <w:rPr>
          <w:noProof/>
        </w:rPr>
        <w:t>Voting by Proxy</w:t>
      </w:r>
      <w:r>
        <w:rPr>
          <w:noProof/>
        </w:rPr>
        <w:tab/>
        <w:t>7</w:t>
      </w:r>
    </w:p>
    <w:p w14:paraId="14DBAFA3" w14:textId="6FA148AF" w:rsidR="007400E5" w:rsidRDefault="001724A4" w:rsidP="007400E5">
      <w:pPr>
        <w:pStyle w:val="TOC2"/>
        <w:rPr>
          <w:rFonts w:asciiTheme="minorHAnsi" w:hAnsiTheme="minorHAnsi"/>
          <w:noProof/>
          <w:sz w:val="22"/>
          <w:szCs w:val="22"/>
          <w:lang w:eastAsia="en-CA"/>
        </w:rPr>
      </w:pPr>
      <w:r w:rsidRPr="00E864C9">
        <w:rPr>
          <w:rFonts w:ascii="Arial" w:hAnsi="Arial"/>
          <w:noProof/>
        </w:rPr>
        <w:t>4.16.</w:t>
      </w:r>
      <w:r>
        <w:rPr>
          <w:rFonts w:asciiTheme="minorHAnsi" w:hAnsiTheme="minorHAnsi"/>
          <w:noProof/>
          <w:sz w:val="22"/>
          <w:szCs w:val="22"/>
          <w:lang w:eastAsia="en-CA"/>
        </w:rPr>
        <w:tab/>
      </w:r>
      <w:r>
        <w:rPr>
          <w:noProof/>
        </w:rPr>
        <w:t>Resolutions in Writing</w:t>
      </w:r>
      <w:r>
        <w:rPr>
          <w:noProof/>
        </w:rPr>
        <w:tab/>
        <w:t>7</w:t>
      </w:r>
    </w:p>
    <w:p w14:paraId="4AEDCE4A" w14:textId="3FAB62CE" w:rsidR="007400E5" w:rsidRDefault="001724A4" w:rsidP="007400E5">
      <w:pPr>
        <w:pStyle w:val="TOC2"/>
        <w:rPr>
          <w:rFonts w:asciiTheme="minorHAnsi" w:hAnsiTheme="minorHAnsi"/>
          <w:noProof/>
          <w:sz w:val="22"/>
          <w:szCs w:val="22"/>
          <w:lang w:eastAsia="en-CA"/>
        </w:rPr>
      </w:pPr>
      <w:r w:rsidRPr="00E864C9">
        <w:rPr>
          <w:rFonts w:ascii="Arial" w:hAnsi="Arial"/>
          <w:noProof/>
        </w:rPr>
        <w:t>4.17.</w:t>
      </w:r>
      <w:r>
        <w:rPr>
          <w:rFonts w:asciiTheme="minorHAnsi" w:hAnsiTheme="minorHAnsi"/>
          <w:noProof/>
          <w:sz w:val="22"/>
          <w:szCs w:val="22"/>
          <w:lang w:eastAsia="en-CA"/>
        </w:rPr>
        <w:tab/>
      </w:r>
      <w:r>
        <w:rPr>
          <w:noProof/>
        </w:rPr>
        <w:t>Minutes of General Meetings</w:t>
      </w:r>
      <w:r>
        <w:rPr>
          <w:noProof/>
        </w:rPr>
        <w:tab/>
        <w:t>8</w:t>
      </w:r>
    </w:p>
    <w:p w14:paraId="7F16BE36" w14:textId="77777777" w:rsidR="00E51CEA" w:rsidRDefault="00E51CEA">
      <w:pPr>
        <w:pStyle w:val="TOC1"/>
        <w:rPr>
          <w:rFonts w:ascii="Arial" w:hAnsi="Arial"/>
          <w:noProof/>
        </w:rPr>
      </w:pPr>
    </w:p>
    <w:p w14:paraId="200FD110" w14:textId="528623C2" w:rsidR="007400E5" w:rsidRDefault="001724A4">
      <w:pPr>
        <w:pStyle w:val="TOC1"/>
        <w:rPr>
          <w:rFonts w:asciiTheme="minorHAnsi" w:hAnsiTheme="minorHAnsi"/>
          <w:noProof/>
          <w:sz w:val="22"/>
          <w:szCs w:val="22"/>
          <w:lang w:eastAsia="en-CA"/>
        </w:rPr>
      </w:pPr>
      <w:r w:rsidRPr="00E864C9">
        <w:rPr>
          <w:rFonts w:ascii="Arial" w:hAnsi="Arial"/>
          <w:noProof/>
        </w:rPr>
        <w:lastRenderedPageBreak/>
        <w:t>PART 5.</w:t>
      </w:r>
      <w:r>
        <w:rPr>
          <w:rFonts w:asciiTheme="minorHAnsi" w:hAnsiTheme="minorHAnsi"/>
          <w:noProof/>
          <w:sz w:val="22"/>
          <w:szCs w:val="22"/>
          <w:lang w:eastAsia="en-CA"/>
        </w:rPr>
        <w:tab/>
      </w:r>
      <w:r>
        <w:rPr>
          <w:noProof/>
        </w:rPr>
        <w:t>Directors</w:t>
      </w:r>
      <w:r>
        <w:rPr>
          <w:noProof/>
        </w:rPr>
        <w:tab/>
        <w:t>8</w:t>
      </w:r>
    </w:p>
    <w:p w14:paraId="19D42709" w14:textId="5876CB75" w:rsidR="007400E5" w:rsidRDefault="001724A4" w:rsidP="007400E5">
      <w:pPr>
        <w:pStyle w:val="TOC2"/>
        <w:rPr>
          <w:rFonts w:asciiTheme="minorHAnsi" w:hAnsiTheme="minorHAnsi"/>
          <w:noProof/>
          <w:sz w:val="22"/>
          <w:szCs w:val="22"/>
          <w:lang w:eastAsia="en-CA"/>
        </w:rPr>
      </w:pPr>
      <w:r w:rsidRPr="00E864C9">
        <w:rPr>
          <w:rFonts w:ascii="Arial" w:hAnsi="Arial"/>
          <w:noProof/>
        </w:rPr>
        <w:t>5.1.</w:t>
      </w:r>
      <w:r>
        <w:rPr>
          <w:rFonts w:asciiTheme="minorHAnsi" w:hAnsiTheme="minorHAnsi"/>
          <w:noProof/>
          <w:sz w:val="22"/>
          <w:szCs w:val="22"/>
          <w:lang w:eastAsia="en-CA"/>
        </w:rPr>
        <w:tab/>
      </w:r>
      <w:r>
        <w:rPr>
          <w:noProof/>
        </w:rPr>
        <w:t>Powers of Directors</w:t>
      </w:r>
      <w:r>
        <w:rPr>
          <w:noProof/>
        </w:rPr>
        <w:tab/>
        <w:t>8</w:t>
      </w:r>
    </w:p>
    <w:p w14:paraId="7AEA3E09" w14:textId="2674FD77" w:rsidR="007400E5" w:rsidRDefault="001724A4" w:rsidP="007400E5">
      <w:pPr>
        <w:pStyle w:val="TOC2"/>
        <w:rPr>
          <w:rFonts w:asciiTheme="minorHAnsi" w:hAnsiTheme="minorHAnsi"/>
          <w:noProof/>
          <w:sz w:val="22"/>
          <w:szCs w:val="22"/>
          <w:lang w:eastAsia="en-CA"/>
        </w:rPr>
      </w:pPr>
      <w:r w:rsidRPr="00E864C9">
        <w:rPr>
          <w:rFonts w:ascii="Arial" w:hAnsi="Arial"/>
          <w:noProof/>
        </w:rPr>
        <w:t>5.2.</w:t>
      </w:r>
      <w:r>
        <w:rPr>
          <w:rFonts w:asciiTheme="minorHAnsi" w:hAnsiTheme="minorHAnsi"/>
          <w:noProof/>
          <w:sz w:val="22"/>
          <w:szCs w:val="22"/>
          <w:lang w:eastAsia="en-CA"/>
        </w:rPr>
        <w:tab/>
      </w:r>
      <w:r>
        <w:rPr>
          <w:noProof/>
        </w:rPr>
        <w:t>Director Must be a Physician Member</w:t>
      </w:r>
      <w:r>
        <w:rPr>
          <w:noProof/>
        </w:rPr>
        <w:tab/>
        <w:t>8</w:t>
      </w:r>
    </w:p>
    <w:p w14:paraId="075AE133" w14:textId="71B65C87" w:rsidR="007400E5" w:rsidRDefault="001724A4" w:rsidP="007400E5">
      <w:pPr>
        <w:pStyle w:val="TOC2"/>
        <w:rPr>
          <w:rFonts w:asciiTheme="minorHAnsi" w:hAnsiTheme="minorHAnsi"/>
          <w:noProof/>
          <w:sz w:val="22"/>
          <w:szCs w:val="22"/>
          <w:lang w:eastAsia="en-CA"/>
        </w:rPr>
      </w:pPr>
      <w:r w:rsidRPr="00E864C9">
        <w:rPr>
          <w:rFonts w:ascii="Arial" w:hAnsi="Arial"/>
          <w:noProof/>
        </w:rPr>
        <w:t>5.3.</w:t>
      </w:r>
      <w:r>
        <w:rPr>
          <w:rFonts w:asciiTheme="minorHAnsi" w:hAnsiTheme="minorHAnsi"/>
          <w:noProof/>
          <w:sz w:val="22"/>
          <w:szCs w:val="22"/>
          <w:lang w:eastAsia="en-CA"/>
        </w:rPr>
        <w:tab/>
      </w:r>
      <w:r>
        <w:rPr>
          <w:noProof/>
        </w:rPr>
        <w:t>Number of Directors</w:t>
      </w:r>
      <w:r>
        <w:rPr>
          <w:noProof/>
        </w:rPr>
        <w:tab/>
        <w:t>8</w:t>
      </w:r>
    </w:p>
    <w:p w14:paraId="447E13CE" w14:textId="0BBDE033" w:rsidR="007400E5" w:rsidRDefault="001724A4" w:rsidP="007400E5">
      <w:pPr>
        <w:pStyle w:val="TOC2"/>
        <w:rPr>
          <w:rFonts w:asciiTheme="minorHAnsi" w:hAnsiTheme="minorHAnsi"/>
          <w:noProof/>
          <w:sz w:val="22"/>
          <w:szCs w:val="22"/>
          <w:lang w:eastAsia="en-CA"/>
        </w:rPr>
      </w:pPr>
      <w:r w:rsidRPr="00E864C9">
        <w:rPr>
          <w:rFonts w:ascii="Arial" w:hAnsi="Arial"/>
          <w:noProof/>
        </w:rPr>
        <w:t>5.4.</w:t>
      </w:r>
      <w:r>
        <w:rPr>
          <w:rFonts w:asciiTheme="minorHAnsi" w:hAnsiTheme="minorHAnsi"/>
          <w:noProof/>
          <w:sz w:val="22"/>
          <w:szCs w:val="22"/>
          <w:lang w:eastAsia="en-CA"/>
        </w:rPr>
        <w:tab/>
      </w:r>
      <w:r>
        <w:rPr>
          <w:noProof/>
        </w:rPr>
        <w:t>Election and Appointment of Directors</w:t>
      </w:r>
      <w:r>
        <w:rPr>
          <w:noProof/>
        </w:rPr>
        <w:tab/>
        <w:t>8</w:t>
      </w:r>
    </w:p>
    <w:p w14:paraId="33CA9B1B" w14:textId="0CEE579A" w:rsidR="007400E5" w:rsidRDefault="001724A4" w:rsidP="007400E5">
      <w:pPr>
        <w:pStyle w:val="TOC2"/>
        <w:rPr>
          <w:rFonts w:asciiTheme="minorHAnsi" w:hAnsiTheme="minorHAnsi"/>
          <w:noProof/>
          <w:sz w:val="22"/>
          <w:szCs w:val="22"/>
          <w:lang w:eastAsia="en-CA"/>
        </w:rPr>
      </w:pPr>
      <w:r w:rsidRPr="00E864C9">
        <w:rPr>
          <w:rFonts w:ascii="Arial" w:hAnsi="Arial"/>
          <w:noProof/>
        </w:rPr>
        <w:t>5.5.</w:t>
      </w:r>
      <w:r>
        <w:rPr>
          <w:rFonts w:asciiTheme="minorHAnsi" w:hAnsiTheme="minorHAnsi"/>
          <w:noProof/>
          <w:sz w:val="22"/>
          <w:szCs w:val="22"/>
          <w:lang w:eastAsia="en-CA"/>
        </w:rPr>
        <w:tab/>
      </w:r>
      <w:r>
        <w:rPr>
          <w:noProof/>
        </w:rPr>
        <w:t>Terms of Office.</w:t>
      </w:r>
      <w:r>
        <w:rPr>
          <w:noProof/>
        </w:rPr>
        <w:tab/>
        <w:t>9</w:t>
      </w:r>
    </w:p>
    <w:p w14:paraId="7EAD2968" w14:textId="1680C534" w:rsidR="007400E5" w:rsidRDefault="001724A4" w:rsidP="007400E5">
      <w:pPr>
        <w:pStyle w:val="TOC2"/>
        <w:rPr>
          <w:rFonts w:asciiTheme="minorHAnsi" w:hAnsiTheme="minorHAnsi"/>
          <w:noProof/>
          <w:sz w:val="22"/>
          <w:szCs w:val="22"/>
          <w:lang w:eastAsia="en-CA"/>
        </w:rPr>
      </w:pPr>
      <w:r w:rsidRPr="00E864C9">
        <w:rPr>
          <w:rFonts w:ascii="Arial" w:hAnsi="Arial"/>
          <w:noProof/>
        </w:rPr>
        <w:t>5.6.</w:t>
      </w:r>
      <w:r>
        <w:rPr>
          <w:rFonts w:asciiTheme="minorHAnsi" w:hAnsiTheme="minorHAnsi"/>
          <w:noProof/>
          <w:sz w:val="22"/>
          <w:szCs w:val="22"/>
          <w:lang w:eastAsia="en-CA"/>
        </w:rPr>
        <w:tab/>
      </w:r>
      <w:r>
        <w:rPr>
          <w:noProof/>
        </w:rPr>
        <w:t>Election and Appointment of Less than Required Number of Directors</w:t>
      </w:r>
      <w:r>
        <w:rPr>
          <w:noProof/>
        </w:rPr>
        <w:tab/>
        <w:t>9</w:t>
      </w:r>
    </w:p>
    <w:p w14:paraId="541A6960" w14:textId="62B5BA4C" w:rsidR="007400E5" w:rsidRDefault="001724A4" w:rsidP="007400E5">
      <w:pPr>
        <w:pStyle w:val="TOC2"/>
        <w:rPr>
          <w:rFonts w:asciiTheme="minorHAnsi" w:hAnsiTheme="minorHAnsi"/>
          <w:noProof/>
          <w:sz w:val="22"/>
          <w:szCs w:val="22"/>
          <w:lang w:eastAsia="en-CA"/>
        </w:rPr>
      </w:pPr>
      <w:r w:rsidRPr="00E864C9">
        <w:rPr>
          <w:rFonts w:ascii="Arial" w:hAnsi="Arial"/>
          <w:noProof/>
        </w:rPr>
        <w:t>5.7.</w:t>
      </w:r>
      <w:r>
        <w:rPr>
          <w:rFonts w:asciiTheme="minorHAnsi" w:hAnsiTheme="minorHAnsi"/>
          <w:noProof/>
          <w:sz w:val="22"/>
          <w:szCs w:val="22"/>
          <w:lang w:eastAsia="en-CA"/>
        </w:rPr>
        <w:tab/>
      </w:r>
      <w:r>
        <w:rPr>
          <w:noProof/>
        </w:rPr>
        <w:t>Vacancy Among Directors</w:t>
      </w:r>
      <w:r>
        <w:rPr>
          <w:noProof/>
        </w:rPr>
        <w:tab/>
        <w:t>9</w:t>
      </w:r>
    </w:p>
    <w:p w14:paraId="1449659D" w14:textId="144E3954" w:rsidR="007400E5" w:rsidRDefault="001724A4" w:rsidP="007400E5">
      <w:pPr>
        <w:pStyle w:val="TOC2"/>
        <w:rPr>
          <w:rFonts w:asciiTheme="minorHAnsi" w:hAnsiTheme="minorHAnsi"/>
          <w:noProof/>
          <w:sz w:val="22"/>
          <w:szCs w:val="22"/>
          <w:lang w:eastAsia="en-CA"/>
        </w:rPr>
      </w:pPr>
      <w:r w:rsidRPr="00E864C9">
        <w:rPr>
          <w:rFonts w:ascii="Arial" w:hAnsi="Arial"/>
          <w:noProof/>
        </w:rPr>
        <w:t>5.8.</w:t>
      </w:r>
      <w:r>
        <w:rPr>
          <w:rFonts w:asciiTheme="minorHAnsi" w:hAnsiTheme="minorHAnsi"/>
          <w:noProof/>
          <w:sz w:val="22"/>
          <w:szCs w:val="22"/>
          <w:lang w:eastAsia="en-CA"/>
        </w:rPr>
        <w:tab/>
      </w:r>
      <w:r>
        <w:rPr>
          <w:noProof/>
        </w:rPr>
        <w:t>Invalidation of Acts</w:t>
      </w:r>
      <w:r>
        <w:rPr>
          <w:noProof/>
        </w:rPr>
        <w:tab/>
        <w:t>9</w:t>
      </w:r>
    </w:p>
    <w:p w14:paraId="5ECBF46D" w14:textId="7F1868D0" w:rsidR="007400E5" w:rsidRDefault="001724A4" w:rsidP="007400E5">
      <w:pPr>
        <w:pStyle w:val="TOC2"/>
        <w:rPr>
          <w:rFonts w:asciiTheme="minorHAnsi" w:hAnsiTheme="minorHAnsi"/>
          <w:noProof/>
          <w:sz w:val="22"/>
          <w:szCs w:val="22"/>
          <w:lang w:eastAsia="en-CA"/>
        </w:rPr>
      </w:pPr>
      <w:r w:rsidRPr="00E864C9">
        <w:rPr>
          <w:rFonts w:ascii="Arial" w:hAnsi="Arial"/>
          <w:noProof/>
        </w:rPr>
        <w:t>5.9.</w:t>
      </w:r>
      <w:r>
        <w:rPr>
          <w:rFonts w:asciiTheme="minorHAnsi" w:hAnsiTheme="minorHAnsi"/>
          <w:noProof/>
          <w:sz w:val="22"/>
          <w:szCs w:val="22"/>
          <w:lang w:eastAsia="en-CA"/>
        </w:rPr>
        <w:tab/>
      </w:r>
      <w:r>
        <w:rPr>
          <w:noProof/>
        </w:rPr>
        <w:t>Removal of Director</w:t>
      </w:r>
      <w:r>
        <w:rPr>
          <w:noProof/>
        </w:rPr>
        <w:tab/>
        <w:t>9</w:t>
      </w:r>
    </w:p>
    <w:p w14:paraId="516CE2DF" w14:textId="57081CF8" w:rsidR="007400E5" w:rsidRDefault="001724A4" w:rsidP="007400E5">
      <w:pPr>
        <w:pStyle w:val="TOC2"/>
        <w:rPr>
          <w:rFonts w:asciiTheme="minorHAnsi" w:hAnsiTheme="minorHAnsi"/>
          <w:noProof/>
          <w:sz w:val="22"/>
          <w:szCs w:val="22"/>
          <w:lang w:eastAsia="en-CA"/>
        </w:rPr>
      </w:pPr>
      <w:r w:rsidRPr="00E864C9">
        <w:rPr>
          <w:rFonts w:ascii="Arial" w:hAnsi="Arial"/>
          <w:noProof/>
        </w:rPr>
        <w:t>5.10.</w:t>
      </w:r>
      <w:r>
        <w:rPr>
          <w:rFonts w:asciiTheme="minorHAnsi" w:hAnsiTheme="minorHAnsi"/>
          <w:noProof/>
          <w:sz w:val="22"/>
          <w:szCs w:val="22"/>
          <w:lang w:eastAsia="en-CA"/>
        </w:rPr>
        <w:tab/>
      </w:r>
      <w:r>
        <w:rPr>
          <w:noProof/>
        </w:rPr>
        <w:t>Ceasing to be a Director</w:t>
      </w:r>
      <w:r>
        <w:rPr>
          <w:noProof/>
        </w:rPr>
        <w:tab/>
        <w:t>9</w:t>
      </w:r>
    </w:p>
    <w:p w14:paraId="594866B8" w14:textId="1142125F" w:rsidR="007400E5" w:rsidRDefault="001724A4" w:rsidP="007400E5">
      <w:pPr>
        <w:pStyle w:val="TOC2"/>
        <w:rPr>
          <w:rFonts w:asciiTheme="minorHAnsi" w:hAnsiTheme="minorHAnsi"/>
          <w:noProof/>
          <w:sz w:val="22"/>
          <w:szCs w:val="22"/>
          <w:lang w:eastAsia="en-CA"/>
        </w:rPr>
      </w:pPr>
      <w:r w:rsidRPr="00E864C9">
        <w:rPr>
          <w:rFonts w:ascii="Arial" w:hAnsi="Arial"/>
          <w:noProof/>
        </w:rPr>
        <w:t>5.11.</w:t>
      </w:r>
      <w:r>
        <w:rPr>
          <w:rFonts w:asciiTheme="minorHAnsi" w:hAnsiTheme="minorHAnsi"/>
          <w:noProof/>
          <w:sz w:val="22"/>
          <w:szCs w:val="22"/>
          <w:lang w:eastAsia="en-CA"/>
        </w:rPr>
        <w:tab/>
      </w:r>
      <w:r>
        <w:rPr>
          <w:noProof/>
        </w:rPr>
        <w:t>Compensation of Directors</w:t>
      </w:r>
      <w:r>
        <w:rPr>
          <w:noProof/>
        </w:rPr>
        <w:tab/>
        <w:t>10</w:t>
      </w:r>
    </w:p>
    <w:p w14:paraId="4999754A" w14:textId="487E5690" w:rsidR="007400E5" w:rsidRDefault="001724A4" w:rsidP="007400E5">
      <w:pPr>
        <w:pStyle w:val="TOC2"/>
        <w:rPr>
          <w:rFonts w:asciiTheme="minorHAnsi" w:hAnsiTheme="minorHAnsi"/>
          <w:noProof/>
          <w:sz w:val="22"/>
          <w:szCs w:val="22"/>
          <w:lang w:eastAsia="en-CA"/>
        </w:rPr>
      </w:pPr>
      <w:r w:rsidRPr="00E864C9">
        <w:rPr>
          <w:rFonts w:ascii="Arial" w:hAnsi="Arial"/>
          <w:noProof/>
        </w:rPr>
        <w:t>5.12.</w:t>
      </w:r>
      <w:r>
        <w:rPr>
          <w:rFonts w:asciiTheme="minorHAnsi" w:hAnsiTheme="minorHAnsi"/>
          <w:noProof/>
          <w:sz w:val="22"/>
          <w:szCs w:val="22"/>
          <w:lang w:eastAsia="en-CA"/>
        </w:rPr>
        <w:tab/>
      </w:r>
      <w:r>
        <w:rPr>
          <w:noProof/>
        </w:rPr>
        <w:t>Reimbursement of Directors’ Expenses</w:t>
      </w:r>
      <w:r>
        <w:rPr>
          <w:noProof/>
        </w:rPr>
        <w:tab/>
        <w:t>10</w:t>
      </w:r>
    </w:p>
    <w:p w14:paraId="1F35668F" w14:textId="403B4AAD" w:rsidR="007400E5" w:rsidRDefault="001724A4">
      <w:pPr>
        <w:pStyle w:val="TOC1"/>
        <w:rPr>
          <w:rFonts w:asciiTheme="minorHAnsi" w:hAnsiTheme="minorHAnsi"/>
          <w:noProof/>
          <w:sz w:val="22"/>
          <w:szCs w:val="22"/>
          <w:lang w:eastAsia="en-CA"/>
        </w:rPr>
      </w:pPr>
      <w:r w:rsidRPr="00E864C9">
        <w:rPr>
          <w:rFonts w:ascii="Arial" w:hAnsi="Arial"/>
          <w:noProof/>
        </w:rPr>
        <w:t>PART 6.</w:t>
      </w:r>
      <w:r>
        <w:rPr>
          <w:rFonts w:asciiTheme="minorHAnsi" w:hAnsiTheme="minorHAnsi"/>
          <w:noProof/>
          <w:sz w:val="22"/>
          <w:szCs w:val="22"/>
          <w:lang w:eastAsia="en-CA"/>
        </w:rPr>
        <w:tab/>
      </w:r>
      <w:r>
        <w:rPr>
          <w:noProof/>
        </w:rPr>
        <w:t>Proceedings of Directors</w:t>
      </w:r>
      <w:r>
        <w:rPr>
          <w:noProof/>
        </w:rPr>
        <w:tab/>
        <w:t>10</w:t>
      </w:r>
    </w:p>
    <w:p w14:paraId="5EAC4B26" w14:textId="0600B4DA" w:rsidR="007400E5" w:rsidRDefault="001724A4" w:rsidP="007400E5">
      <w:pPr>
        <w:pStyle w:val="TOC2"/>
        <w:rPr>
          <w:rFonts w:asciiTheme="minorHAnsi" w:hAnsiTheme="minorHAnsi"/>
          <w:noProof/>
          <w:sz w:val="22"/>
          <w:szCs w:val="22"/>
          <w:lang w:eastAsia="en-CA"/>
        </w:rPr>
      </w:pPr>
      <w:r w:rsidRPr="00E864C9">
        <w:rPr>
          <w:rFonts w:ascii="Arial" w:hAnsi="Arial"/>
          <w:noProof/>
        </w:rPr>
        <w:t>6.1.</w:t>
      </w:r>
      <w:r>
        <w:rPr>
          <w:rFonts w:asciiTheme="minorHAnsi" w:hAnsiTheme="minorHAnsi"/>
          <w:noProof/>
          <w:sz w:val="22"/>
          <w:szCs w:val="22"/>
          <w:lang w:eastAsia="en-CA"/>
        </w:rPr>
        <w:tab/>
      </w:r>
      <w:r>
        <w:rPr>
          <w:noProof/>
        </w:rPr>
        <w:t>Procedures of Meetings</w:t>
      </w:r>
      <w:r>
        <w:rPr>
          <w:noProof/>
        </w:rPr>
        <w:tab/>
        <w:t>10</w:t>
      </w:r>
    </w:p>
    <w:p w14:paraId="12CBCA6C" w14:textId="5DA359C7" w:rsidR="007400E5" w:rsidRDefault="001724A4" w:rsidP="007400E5">
      <w:pPr>
        <w:pStyle w:val="TOC2"/>
        <w:rPr>
          <w:rFonts w:asciiTheme="minorHAnsi" w:hAnsiTheme="minorHAnsi"/>
          <w:noProof/>
          <w:sz w:val="22"/>
          <w:szCs w:val="22"/>
          <w:lang w:eastAsia="en-CA"/>
        </w:rPr>
      </w:pPr>
      <w:r w:rsidRPr="00E864C9">
        <w:rPr>
          <w:rFonts w:ascii="Arial" w:hAnsi="Arial"/>
          <w:noProof/>
        </w:rPr>
        <w:t>6.2.</w:t>
      </w:r>
      <w:r>
        <w:rPr>
          <w:rFonts w:asciiTheme="minorHAnsi" w:hAnsiTheme="minorHAnsi"/>
          <w:noProof/>
          <w:sz w:val="22"/>
          <w:szCs w:val="22"/>
          <w:lang w:eastAsia="en-CA"/>
        </w:rPr>
        <w:tab/>
      </w:r>
      <w:r>
        <w:rPr>
          <w:noProof/>
        </w:rPr>
        <w:t>Quorum</w:t>
      </w:r>
      <w:r>
        <w:rPr>
          <w:noProof/>
        </w:rPr>
        <w:tab/>
        <w:t>10</w:t>
      </w:r>
    </w:p>
    <w:p w14:paraId="2F214E01" w14:textId="3A520CD5" w:rsidR="007400E5" w:rsidRDefault="001724A4" w:rsidP="007400E5">
      <w:pPr>
        <w:pStyle w:val="TOC2"/>
        <w:rPr>
          <w:rFonts w:asciiTheme="minorHAnsi" w:hAnsiTheme="minorHAnsi"/>
          <w:noProof/>
          <w:sz w:val="22"/>
          <w:szCs w:val="22"/>
          <w:lang w:eastAsia="en-CA"/>
        </w:rPr>
      </w:pPr>
      <w:r w:rsidRPr="00E864C9">
        <w:rPr>
          <w:rFonts w:ascii="Arial" w:hAnsi="Arial"/>
          <w:noProof/>
        </w:rPr>
        <w:t>6.3.</w:t>
      </w:r>
      <w:r>
        <w:rPr>
          <w:rFonts w:asciiTheme="minorHAnsi" w:hAnsiTheme="minorHAnsi"/>
          <w:noProof/>
          <w:sz w:val="22"/>
          <w:szCs w:val="22"/>
          <w:lang w:eastAsia="en-CA"/>
        </w:rPr>
        <w:tab/>
      </w:r>
      <w:r>
        <w:rPr>
          <w:noProof/>
        </w:rPr>
        <w:t>Chair of Meetings</w:t>
      </w:r>
      <w:r>
        <w:rPr>
          <w:noProof/>
        </w:rPr>
        <w:tab/>
        <w:t>10</w:t>
      </w:r>
    </w:p>
    <w:p w14:paraId="2BBA3BC1" w14:textId="024D101D" w:rsidR="007400E5" w:rsidRDefault="001724A4" w:rsidP="007400E5">
      <w:pPr>
        <w:pStyle w:val="TOC2"/>
        <w:rPr>
          <w:rFonts w:asciiTheme="minorHAnsi" w:hAnsiTheme="minorHAnsi"/>
          <w:noProof/>
          <w:sz w:val="22"/>
          <w:szCs w:val="22"/>
          <w:lang w:eastAsia="en-CA"/>
        </w:rPr>
      </w:pPr>
      <w:r w:rsidRPr="00E864C9">
        <w:rPr>
          <w:rFonts w:ascii="Arial" w:hAnsi="Arial"/>
          <w:noProof/>
        </w:rPr>
        <w:t>6.4.</w:t>
      </w:r>
      <w:r>
        <w:rPr>
          <w:rFonts w:asciiTheme="minorHAnsi" w:hAnsiTheme="minorHAnsi"/>
          <w:noProof/>
          <w:sz w:val="22"/>
          <w:szCs w:val="22"/>
          <w:lang w:eastAsia="en-CA"/>
        </w:rPr>
        <w:tab/>
      </w:r>
      <w:r>
        <w:rPr>
          <w:noProof/>
        </w:rPr>
        <w:t>Calling of Meetings</w:t>
      </w:r>
      <w:r>
        <w:rPr>
          <w:noProof/>
        </w:rPr>
        <w:tab/>
        <w:t>10</w:t>
      </w:r>
    </w:p>
    <w:p w14:paraId="22932837" w14:textId="17D124EA" w:rsidR="007400E5" w:rsidRDefault="001724A4" w:rsidP="007400E5">
      <w:pPr>
        <w:pStyle w:val="TOC2"/>
        <w:rPr>
          <w:rFonts w:asciiTheme="minorHAnsi" w:hAnsiTheme="minorHAnsi"/>
          <w:noProof/>
          <w:sz w:val="22"/>
          <w:szCs w:val="22"/>
          <w:lang w:eastAsia="en-CA"/>
        </w:rPr>
      </w:pPr>
      <w:r w:rsidRPr="00E864C9">
        <w:rPr>
          <w:rFonts w:ascii="Arial" w:hAnsi="Arial"/>
          <w:noProof/>
        </w:rPr>
        <w:t>6.5.</w:t>
      </w:r>
      <w:r>
        <w:rPr>
          <w:rFonts w:asciiTheme="minorHAnsi" w:hAnsiTheme="minorHAnsi"/>
          <w:noProof/>
          <w:sz w:val="22"/>
          <w:szCs w:val="22"/>
          <w:lang w:eastAsia="en-CA"/>
        </w:rPr>
        <w:tab/>
      </w:r>
      <w:r>
        <w:rPr>
          <w:noProof/>
        </w:rPr>
        <w:t>Meeting Attendance</w:t>
      </w:r>
      <w:r>
        <w:rPr>
          <w:noProof/>
        </w:rPr>
        <w:tab/>
        <w:t>10</w:t>
      </w:r>
    </w:p>
    <w:p w14:paraId="027A9C4D" w14:textId="1123FAE0" w:rsidR="007400E5" w:rsidRDefault="001724A4" w:rsidP="007400E5">
      <w:pPr>
        <w:pStyle w:val="TOC2"/>
        <w:rPr>
          <w:rFonts w:asciiTheme="minorHAnsi" w:hAnsiTheme="minorHAnsi"/>
          <w:noProof/>
          <w:sz w:val="22"/>
          <w:szCs w:val="22"/>
          <w:lang w:eastAsia="en-CA"/>
        </w:rPr>
      </w:pPr>
      <w:r w:rsidRPr="00E864C9">
        <w:rPr>
          <w:rFonts w:ascii="Arial" w:hAnsi="Arial"/>
          <w:noProof/>
        </w:rPr>
        <w:t>6.6.</w:t>
      </w:r>
      <w:r>
        <w:rPr>
          <w:rFonts w:asciiTheme="minorHAnsi" w:hAnsiTheme="minorHAnsi"/>
          <w:noProof/>
          <w:sz w:val="22"/>
          <w:szCs w:val="22"/>
          <w:lang w:eastAsia="en-CA"/>
        </w:rPr>
        <w:tab/>
      </w:r>
      <w:r>
        <w:rPr>
          <w:noProof/>
        </w:rPr>
        <w:t>Waiver of Notice by Absent Director</w:t>
      </w:r>
      <w:r>
        <w:rPr>
          <w:noProof/>
        </w:rPr>
        <w:tab/>
        <w:t>11</w:t>
      </w:r>
    </w:p>
    <w:p w14:paraId="34CAF30A" w14:textId="69A2861E" w:rsidR="007400E5" w:rsidRDefault="001724A4" w:rsidP="007400E5">
      <w:pPr>
        <w:pStyle w:val="TOC2"/>
        <w:rPr>
          <w:rFonts w:asciiTheme="minorHAnsi" w:hAnsiTheme="minorHAnsi"/>
          <w:noProof/>
          <w:sz w:val="22"/>
          <w:szCs w:val="22"/>
          <w:lang w:eastAsia="en-CA"/>
        </w:rPr>
      </w:pPr>
      <w:r w:rsidRPr="00E864C9">
        <w:rPr>
          <w:rFonts w:ascii="Arial" w:hAnsi="Arial"/>
          <w:noProof/>
        </w:rPr>
        <w:t>6.7.</w:t>
      </w:r>
      <w:r>
        <w:rPr>
          <w:rFonts w:asciiTheme="minorHAnsi" w:hAnsiTheme="minorHAnsi"/>
          <w:noProof/>
          <w:sz w:val="22"/>
          <w:szCs w:val="22"/>
          <w:lang w:eastAsia="en-CA"/>
        </w:rPr>
        <w:tab/>
      </w:r>
      <w:r>
        <w:rPr>
          <w:noProof/>
        </w:rPr>
        <w:t>Passing Resolutions</w:t>
      </w:r>
      <w:r>
        <w:rPr>
          <w:noProof/>
        </w:rPr>
        <w:tab/>
        <w:t>11</w:t>
      </w:r>
    </w:p>
    <w:p w14:paraId="68DAA1E5" w14:textId="451BB1A1" w:rsidR="007400E5" w:rsidRDefault="001724A4" w:rsidP="007400E5">
      <w:pPr>
        <w:pStyle w:val="TOC2"/>
        <w:rPr>
          <w:rFonts w:asciiTheme="minorHAnsi" w:hAnsiTheme="minorHAnsi"/>
          <w:noProof/>
          <w:sz w:val="22"/>
          <w:szCs w:val="22"/>
          <w:lang w:eastAsia="en-CA"/>
        </w:rPr>
      </w:pPr>
      <w:r w:rsidRPr="00E864C9">
        <w:rPr>
          <w:rFonts w:ascii="Arial" w:hAnsi="Arial"/>
          <w:noProof/>
        </w:rPr>
        <w:t>6.8.</w:t>
      </w:r>
      <w:r>
        <w:rPr>
          <w:rFonts w:asciiTheme="minorHAnsi" w:hAnsiTheme="minorHAnsi"/>
          <w:noProof/>
          <w:sz w:val="22"/>
          <w:szCs w:val="22"/>
          <w:lang w:eastAsia="en-CA"/>
        </w:rPr>
        <w:tab/>
      </w:r>
      <w:r>
        <w:rPr>
          <w:noProof/>
        </w:rPr>
        <w:t>Conflict of Interest</w:t>
      </w:r>
      <w:r>
        <w:rPr>
          <w:noProof/>
        </w:rPr>
        <w:tab/>
        <w:t>11</w:t>
      </w:r>
    </w:p>
    <w:p w14:paraId="2681C82D" w14:textId="2CDB5562" w:rsidR="007400E5" w:rsidRDefault="001724A4" w:rsidP="007400E5">
      <w:pPr>
        <w:pStyle w:val="TOC2"/>
        <w:rPr>
          <w:rFonts w:asciiTheme="minorHAnsi" w:hAnsiTheme="minorHAnsi"/>
          <w:noProof/>
          <w:sz w:val="22"/>
          <w:szCs w:val="22"/>
          <w:lang w:eastAsia="en-CA"/>
        </w:rPr>
      </w:pPr>
      <w:r w:rsidRPr="00E864C9">
        <w:rPr>
          <w:rFonts w:ascii="Arial" w:hAnsi="Arial"/>
          <w:noProof/>
        </w:rPr>
        <w:t>6.9.</w:t>
      </w:r>
      <w:r>
        <w:rPr>
          <w:rFonts w:asciiTheme="minorHAnsi" w:hAnsiTheme="minorHAnsi"/>
          <w:noProof/>
          <w:sz w:val="22"/>
          <w:szCs w:val="22"/>
          <w:lang w:eastAsia="en-CA"/>
        </w:rPr>
        <w:tab/>
      </w:r>
      <w:r>
        <w:rPr>
          <w:noProof/>
        </w:rPr>
        <w:t>No Casting Vote</w:t>
      </w:r>
      <w:r>
        <w:rPr>
          <w:noProof/>
        </w:rPr>
        <w:tab/>
        <w:t>11</w:t>
      </w:r>
    </w:p>
    <w:p w14:paraId="5BE93519" w14:textId="0F5FD16D" w:rsidR="007400E5" w:rsidRDefault="001724A4" w:rsidP="007400E5">
      <w:pPr>
        <w:pStyle w:val="TOC2"/>
        <w:rPr>
          <w:rFonts w:asciiTheme="minorHAnsi" w:hAnsiTheme="minorHAnsi"/>
          <w:noProof/>
          <w:sz w:val="22"/>
          <w:szCs w:val="22"/>
          <w:lang w:eastAsia="en-CA"/>
        </w:rPr>
      </w:pPr>
      <w:r w:rsidRPr="00E864C9">
        <w:rPr>
          <w:rFonts w:ascii="Arial" w:hAnsi="Arial"/>
          <w:noProof/>
        </w:rPr>
        <w:t>6.10.</w:t>
      </w:r>
      <w:r>
        <w:rPr>
          <w:rFonts w:asciiTheme="minorHAnsi" w:hAnsiTheme="minorHAnsi"/>
          <w:noProof/>
          <w:sz w:val="22"/>
          <w:szCs w:val="22"/>
          <w:lang w:eastAsia="en-CA"/>
        </w:rPr>
        <w:tab/>
      </w:r>
      <w:r>
        <w:rPr>
          <w:noProof/>
        </w:rPr>
        <w:t>Motions need not be Seconded</w:t>
      </w:r>
      <w:r>
        <w:rPr>
          <w:noProof/>
        </w:rPr>
        <w:tab/>
        <w:t>11</w:t>
      </w:r>
    </w:p>
    <w:p w14:paraId="1CA6D641" w14:textId="792E9B66" w:rsidR="007400E5" w:rsidRDefault="001724A4" w:rsidP="007400E5">
      <w:pPr>
        <w:pStyle w:val="TOC2"/>
        <w:rPr>
          <w:rFonts w:asciiTheme="minorHAnsi" w:hAnsiTheme="minorHAnsi"/>
          <w:noProof/>
          <w:sz w:val="22"/>
          <w:szCs w:val="22"/>
          <w:lang w:eastAsia="en-CA"/>
        </w:rPr>
      </w:pPr>
      <w:r w:rsidRPr="00E864C9">
        <w:rPr>
          <w:rFonts w:ascii="Arial" w:hAnsi="Arial"/>
          <w:noProof/>
        </w:rPr>
        <w:t>6.11.</w:t>
      </w:r>
      <w:r>
        <w:rPr>
          <w:rFonts w:asciiTheme="minorHAnsi" w:hAnsiTheme="minorHAnsi"/>
          <w:noProof/>
          <w:sz w:val="22"/>
          <w:szCs w:val="22"/>
          <w:lang w:eastAsia="en-CA"/>
        </w:rPr>
        <w:tab/>
      </w:r>
      <w:r>
        <w:rPr>
          <w:noProof/>
        </w:rPr>
        <w:t>Resolution in Writing</w:t>
      </w:r>
      <w:r>
        <w:rPr>
          <w:noProof/>
        </w:rPr>
        <w:tab/>
        <w:t>11</w:t>
      </w:r>
    </w:p>
    <w:p w14:paraId="47762ABE" w14:textId="7ED14AFD" w:rsidR="007400E5" w:rsidRDefault="001724A4" w:rsidP="007400E5">
      <w:pPr>
        <w:pStyle w:val="TOC2"/>
        <w:rPr>
          <w:rFonts w:asciiTheme="minorHAnsi" w:hAnsiTheme="minorHAnsi"/>
          <w:noProof/>
          <w:sz w:val="22"/>
          <w:szCs w:val="22"/>
          <w:lang w:eastAsia="en-CA"/>
        </w:rPr>
      </w:pPr>
      <w:r w:rsidRPr="00E864C9">
        <w:rPr>
          <w:rFonts w:ascii="Arial" w:hAnsi="Arial"/>
          <w:noProof/>
        </w:rPr>
        <w:t>6.12.</w:t>
      </w:r>
      <w:r>
        <w:rPr>
          <w:rFonts w:asciiTheme="minorHAnsi" w:hAnsiTheme="minorHAnsi"/>
          <w:noProof/>
          <w:sz w:val="22"/>
          <w:szCs w:val="22"/>
          <w:lang w:eastAsia="en-CA"/>
        </w:rPr>
        <w:tab/>
      </w:r>
      <w:r>
        <w:rPr>
          <w:noProof/>
        </w:rPr>
        <w:t>Minutes of Directors Meetings</w:t>
      </w:r>
      <w:r>
        <w:rPr>
          <w:noProof/>
        </w:rPr>
        <w:tab/>
        <w:t>12</w:t>
      </w:r>
    </w:p>
    <w:p w14:paraId="1B529E88" w14:textId="76968841" w:rsidR="007400E5" w:rsidRDefault="001724A4">
      <w:pPr>
        <w:pStyle w:val="TOC1"/>
        <w:rPr>
          <w:rFonts w:asciiTheme="minorHAnsi" w:hAnsiTheme="minorHAnsi"/>
          <w:noProof/>
          <w:sz w:val="22"/>
          <w:szCs w:val="22"/>
          <w:lang w:eastAsia="en-CA"/>
        </w:rPr>
      </w:pPr>
      <w:r w:rsidRPr="00E864C9">
        <w:rPr>
          <w:rFonts w:ascii="Arial" w:hAnsi="Arial"/>
          <w:noProof/>
        </w:rPr>
        <w:t>PART 7.</w:t>
      </w:r>
      <w:r>
        <w:rPr>
          <w:rFonts w:asciiTheme="minorHAnsi" w:hAnsiTheme="minorHAnsi"/>
          <w:noProof/>
          <w:sz w:val="22"/>
          <w:szCs w:val="22"/>
          <w:lang w:eastAsia="en-CA"/>
        </w:rPr>
        <w:tab/>
      </w:r>
      <w:r>
        <w:rPr>
          <w:noProof/>
        </w:rPr>
        <w:t>Committees</w:t>
      </w:r>
      <w:r>
        <w:rPr>
          <w:noProof/>
        </w:rPr>
        <w:tab/>
        <w:t>12</w:t>
      </w:r>
    </w:p>
    <w:p w14:paraId="4B988346" w14:textId="19D04C91" w:rsidR="007400E5" w:rsidRDefault="001724A4" w:rsidP="007400E5">
      <w:pPr>
        <w:pStyle w:val="TOC2"/>
        <w:rPr>
          <w:rFonts w:asciiTheme="minorHAnsi" w:hAnsiTheme="minorHAnsi"/>
          <w:noProof/>
          <w:sz w:val="22"/>
          <w:szCs w:val="22"/>
          <w:lang w:eastAsia="en-CA"/>
        </w:rPr>
      </w:pPr>
      <w:r w:rsidRPr="00E864C9">
        <w:rPr>
          <w:rFonts w:ascii="Arial" w:hAnsi="Arial"/>
          <w:noProof/>
        </w:rPr>
        <w:t>7.1.</w:t>
      </w:r>
      <w:r>
        <w:rPr>
          <w:rFonts w:asciiTheme="minorHAnsi" w:hAnsiTheme="minorHAnsi"/>
          <w:noProof/>
          <w:sz w:val="22"/>
          <w:szCs w:val="22"/>
          <w:lang w:eastAsia="en-CA"/>
        </w:rPr>
        <w:tab/>
      </w:r>
      <w:r>
        <w:rPr>
          <w:noProof/>
        </w:rPr>
        <w:t>Standing and Special Committees</w:t>
      </w:r>
      <w:r>
        <w:rPr>
          <w:noProof/>
        </w:rPr>
        <w:tab/>
        <w:t>12</w:t>
      </w:r>
    </w:p>
    <w:p w14:paraId="34F0F34A" w14:textId="613DDC11" w:rsidR="007400E5" w:rsidRDefault="001724A4" w:rsidP="007400E5">
      <w:pPr>
        <w:pStyle w:val="TOC2"/>
        <w:rPr>
          <w:rFonts w:asciiTheme="minorHAnsi" w:hAnsiTheme="minorHAnsi"/>
          <w:noProof/>
          <w:sz w:val="22"/>
          <w:szCs w:val="22"/>
          <w:lang w:eastAsia="en-CA"/>
        </w:rPr>
      </w:pPr>
      <w:r w:rsidRPr="00E864C9">
        <w:rPr>
          <w:rFonts w:ascii="Arial" w:hAnsi="Arial"/>
          <w:noProof/>
        </w:rPr>
        <w:t>7.2.</w:t>
      </w:r>
      <w:r>
        <w:rPr>
          <w:rFonts w:asciiTheme="minorHAnsi" w:hAnsiTheme="minorHAnsi"/>
          <w:noProof/>
          <w:sz w:val="22"/>
          <w:szCs w:val="22"/>
          <w:lang w:eastAsia="en-CA"/>
        </w:rPr>
        <w:tab/>
      </w:r>
      <w:r>
        <w:rPr>
          <w:noProof/>
        </w:rPr>
        <w:t>Delegation to Committees</w:t>
      </w:r>
      <w:r>
        <w:rPr>
          <w:noProof/>
        </w:rPr>
        <w:tab/>
        <w:t>12</w:t>
      </w:r>
    </w:p>
    <w:p w14:paraId="1AB23613" w14:textId="5195F2C9" w:rsidR="007400E5" w:rsidRDefault="001724A4" w:rsidP="007400E5">
      <w:pPr>
        <w:pStyle w:val="TOC2"/>
        <w:rPr>
          <w:rFonts w:asciiTheme="minorHAnsi" w:hAnsiTheme="minorHAnsi"/>
          <w:noProof/>
          <w:sz w:val="22"/>
          <w:szCs w:val="22"/>
          <w:lang w:eastAsia="en-CA"/>
        </w:rPr>
      </w:pPr>
      <w:r w:rsidRPr="00E864C9">
        <w:rPr>
          <w:rFonts w:ascii="Arial" w:hAnsi="Arial"/>
          <w:noProof/>
        </w:rPr>
        <w:t>7.3.</w:t>
      </w:r>
      <w:r>
        <w:rPr>
          <w:rFonts w:asciiTheme="minorHAnsi" w:hAnsiTheme="minorHAnsi"/>
          <w:noProof/>
          <w:sz w:val="22"/>
          <w:szCs w:val="22"/>
          <w:lang w:eastAsia="en-CA"/>
        </w:rPr>
        <w:tab/>
      </w:r>
      <w:r>
        <w:rPr>
          <w:noProof/>
        </w:rPr>
        <w:t>Terms of Reference and Rules</w:t>
      </w:r>
      <w:r>
        <w:rPr>
          <w:noProof/>
        </w:rPr>
        <w:tab/>
        <w:t>12</w:t>
      </w:r>
    </w:p>
    <w:p w14:paraId="41D148B9" w14:textId="5A607263" w:rsidR="007400E5" w:rsidRDefault="001724A4" w:rsidP="007400E5">
      <w:pPr>
        <w:pStyle w:val="TOC2"/>
        <w:rPr>
          <w:rFonts w:asciiTheme="minorHAnsi" w:hAnsiTheme="minorHAnsi"/>
          <w:noProof/>
          <w:sz w:val="22"/>
          <w:szCs w:val="22"/>
          <w:lang w:eastAsia="en-CA"/>
        </w:rPr>
      </w:pPr>
      <w:r w:rsidRPr="00E864C9">
        <w:rPr>
          <w:rFonts w:ascii="Arial" w:hAnsi="Arial"/>
          <w:noProof/>
        </w:rPr>
        <w:t>7.4.</w:t>
      </w:r>
      <w:r>
        <w:rPr>
          <w:rFonts w:asciiTheme="minorHAnsi" w:hAnsiTheme="minorHAnsi"/>
          <w:noProof/>
          <w:sz w:val="22"/>
          <w:szCs w:val="22"/>
          <w:lang w:eastAsia="en-CA"/>
        </w:rPr>
        <w:tab/>
      </w:r>
      <w:r>
        <w:rPr>
          <w:noProof/>
        </w:rPr>
        <w:t>Committee Composition</w:t>
      </w:r>
      <w:r>
        <w:rPr>
          <w:noProof/>
        </w:rPr>
        <w:tab/>
        <w:t>12</w:t>
      </w:r>
    </w:p>
    <w:p w14:paraId="14DFC889" w14:textId="312564C3" w:rsidR="007400E5" w:rsidRDefault="001724A4">
      <w:pPr>
        <w:pStyle w:val="TOC1"/>
        <w:rPr>
          <w:rFonts w:asciiTheme="minorHAnsi" w:hAnsiTheme="minorHAnsi"/>
          <w:noProof/>
          <w:sz w:val="22"/>
          <w:szCs w:val="22"/>
          <w:lang w:eastAsia="en-CA"/>
        </w:rPr>
      </w:pPr>
      <w:r w:rsidRPr="00E864C9">
        <w:rPr>
          <w:rFonts w:ascii="Arial" w:hAnsi="Arial"/>
          <w:noProof/>
        </w:rPr>
        <w:t>PART 8.</w:t>
      </w:r>
      <w:r>
        <w:rPr>
          <w:rFonts w:asciiTheme="minorHAnsi" w:hAnsiTheme="minorHAnsi"/>
          <w:noProof/>
          <w:sz w:val="22"/>
          <w:szCs w:val="22"/>
          <w:lang w:eastAsia="en-CA"/>
        </w:rPr>
        <w:tab/>
      </w:r>
      <w:r>
        <w:rPr>
          <w:noProof/>
        </w:rPr>
        <w:t>Officers</w:t>
      </w:r>
      <w:r>
        <w:rPr>
          <w:noProof/>
        </w:rPr>
        <w:tab/>
        <w:t>13</w:t>
      </w:r>
    </w:p>
    <w:p w14:paraId="681CF5C0" w14:textId="31EF1BC7" w:rsidR="007400E5" w:rsidRDefault="001724A4" w:rsidP="007400E5">
      <w:pPr>
        <w:pStyle w:val="TOC2"/>
        <w:rPr>
          <w:rFonts w:asciiTheme="minorHAnsi" w:hAnsiTheme="minorHAnsi"/>
          <w:noProof/>
          <w:sz w:val="22"/>
          <w:szCs w:val="22"/>
          <w:lang w:eastAsia="en-CA"/>
        </w:rPr>
      </w:pPr>
      <w:r w:rsidRPr="00E864C9">
        <w:rPr>
          <w:rFonts w:ascii="Arial" w:hAnsi="Arial"/>
          <w:noProof/>
        </w:rPr>
        <w:t>8.1.</w:t>
      </w:r>
      <w:r>
        <w:rPr>
          <w:rFonts w:asciiTheme="minorHAnsi" w:hAnsiTheme="minorHAnsi"/>
          <w:noProof/>
          <w:sz w:val="22"/>
          <w:szCs w:val="22"/>
          <w:lang w:eastAsia="en-CA"/>
        </w:rPr>
        <w:tab/>
      </w:r>
      <w:r>
        <w:rPr>
          <w:noProof/>
        </w:rPr>
        <w:t>Election of Officers</w:t>
      </w:r>
      <w:r>
        <w:rPr>
          <w:noProof/>
        </w:rPr>
        <w:tab/>
        <w:t>13</w:t>
      </w:r>
    </w:p>
    <w:p w14:paraId="3A0CB99E" w14:textId="173CC2A3" w:rsidR="007400E5" w:rsidRDefault="001724A4" w:rsidP="007400E5">
      <w:pPr>
        <w:pStyle w:val="TOC2"/>
        <w:rPr>
          <w:rFonts w:asciiTheme="minorHAnsi" w:hAnsiTheme="minorHAnsi"/>
          <w:noProof/>
          <w:sz w:val="22"/>
          <w:szCs w:val="22"/>
          <w:lang w:eastAsia="en-CA"/>
        </w:rPr>
      </w:pPr>
      <w:r w:rsidRPr="00E864C9">
        <w:rPr>
          <w:rFonts w:ascii="Arial" w:hAnsi="Arial"/>
          <w:noProof/>
        </w:rPr>
        <w:t>8.2.</w:t>
      </w:r>
      <w:r>
        <w:rPr>
          <w:rFonts w:asciiTheme="minorHAnsi" w:hAnsiTheme="minorHAnsi"/>
          <w:noProof/>
          <w:sz w:val="22"/>
          <w:szCs w:val="22"/>
          <w:lang w:eastAsia="en-CA"/>
        </w:rPr>
        <w:tab/>
      </w:r>
      <w:r>
        <w:rPr>
          <w:noProof/>
        </w:rPr>
        <w:t>President</w:t>
      </w:r>
      <w:r>
        <w:rPr>
          <w:noProof/>
        </w:rPr>
        <w:tab/>
        <w:t>13</w:t>
      </w:r>
    </w:p>
    <w:p w14:paraId="1539A756" w14:textId="39320035" w:rsidR="007400E5" w:rsidRDefault="001724A4" w:rsidP="007400E5">
      <w:pPr>
        <w:pStyle w:val="TOC2"/>
        <w:rPr>
          <w:rFonts w:asciiTheme="minorHAnsi" w:hAnsiTheme="minorHAnsi"/>
          <w:noProof/>
          <w:sz w:val="22"/>
          <w:szCs w:val="22"/>
          <w:lang w:eastAsia="en-CA"/>
        </w:rPr>
      </w:pPr>
      <w:r w:rsidRPr="00E864C9">
        <w:rPr>
          <w:rFonts w:ascii="Arial" w:hAnsi="Arial"/>
          <w:noProof/>
        </w:rPr>
        <w:t>8.3.</w:t>
      </w:r>
      <w:r>
        <w:rPr>
          <w:rFonts w:asciiTheme="minorHAnsi" w:hAnsiTheme="minorHAnsi"/>
          <w:noProof/>
          <w:sz w:val="22"/>
          <w:szCs w:val="22"/>
          <w:lang w:eastAsia="en-CA"/>
        </w:rPr>
        <w:tab/>
      </w:r>
      <w:r>
        <w:rPr>
          <w:noProof/>
        </w:rPr>
        <w:t>Vice President</w:t>
      </w:r>
      <w:r>
        <w:rPr>
          <w:noProof/>
        </w:rPr>
        <w:tab/>
        <w:t>13</w:t>
      </w:r>
    </w:p>
    <w:p w14:paraId="5FD545EA" w14:textId="24641462" w:rsidR="007400E5" w:rsidRDefault="001724A4" w:rsidP="007400E5">
      <w:pPr>
        <w:pStyle w:val="TOC2"/>
        <w:rPr>
          <w:rFonts w:asciiTheme="minorHAnsi" w:hAnsiTheme="minorHAnsi"/>
          <w:noProof/>
          <w:sz w:val="22"/>
          <w:szCs w:val="22"/>
          <w:lang w:eastAsia="en-CA"/>
        </w:rPr>
      </w:pPr>
      <w:r w:rsidRPr="00E864C9">
        <w:rPr>
          <w:rFonts w:ascii="Arial" w:hAnsi="Arial"/>
          <w:noProof/>
        </w:rPr>
        <w:t>8.4.</w:t>
      </w:r>
      <w:r>
        <w:rPr>
          <w:rFonts w:asciiTheme="minorHAnsi" w:hAnsiTheme="minorHAnsi"/>
          <w:noProof/>
          <w:sz w:val="22"/>
          <w:szCs w:val="22"/>
          <w:lang w:eastAsia="en-CA"/>
        </w:rPr>
        <w:tab/>
      </w:r>
      <w:r>
        <w:rPr>
          <w:noProof/>
        </w:rPr>
        <w:t>Secretary</w:t>
      </w:r>
      <w:r>
        <w:rPr>
          <w:noProof/>
        </w:rPr>
        <w:tab/>
        <w:t>13</w:t>
      </w:r>
    </w:p>
    <w:p w14:paraId="13E7FA47" w14:textId="7FE37AE4" w:rsidR="007400E5" w:rsidRDefault="001724A4" w:rsidP="007400E5">
      <w:pPr>
        <w:pStyle w:val="TOC2"/>
        <w:rPr>
          <w:rFonts w:asciiTheme="minorHAnsi" w:hAnsiTheme="minorHAnsi"/>
          <w:noProof/>
          <w:sz w:val="22"/>
          <w:szCs w:val="22"/>
          <w:lang w:eastAsia="en-CA"/>
        </w:rPr>
      </w:pPr>
      <w:r w:rsidRPr="00E864C9">
        <w:rPr>
          <w:rFonts w:ascii="Arial" w:hAnsi="Arial"/>
          <w:noProof/>
        </w:rPr>
        <w:t>8.5.</w:t>
      </w:r>
      <w:r>
        <w:rPr>
          <w:rFonts w:asciiTheme="minorHAnsi" w:hAnsiTheme="minorHAnsi"/>
          <w:noProof/>
          <w:sz w:val="22"/>
          <w:szCs w:val="22"/>
          <w:lang w:eastAsia="en-CA"/>
        </w:rPr>
        <w:tab/>
      </w:r>
      <w:r>
        <w:rPr>
          <w:noProof/>
        </w:rPr>
        <w:t>Treasurer</w:t>
      </w:r>
      <w:r>
        <w:rPr>
          <w:noProof/>
        </w:rPr>
        <w:tab/>
        <w:t>13</w:t>
      </w:r>
    </w:p>
    <w:p w14:paraId="45792838" w14:textId="0E6DA3AC" w:rsidR="007400E5" w:rsidRDefault="001724A4" w:rsidP="007400E5">
      <w:pPr>
        <w:pStyle w:val="TOC2"/>
        <w:rPr>
          <w:rFonts w:asciiTheme="minorHAnsi" w:hAnsiTheme="minorHAnsi"/>
          <w:noProof/>
          <w:sz w:val="22"/>
          <w:szCs w:val="22"/>
          <w:lang w:eastAsia="en-CA"/>
        </w:rPr>
      </w:pPr>
      <w:r w:rsidRPr="00E864C9">
        <w:rPr>
          <w:rFonts w:ascii="Arial" w:hAnsi="Arial"/>
          <w:noProof/>
        </w:rPr>
        <w:t>8.6.</w:t>
      </w:r>
      <w:r>
        <w:rPr>
          <w:rFonts w:asciiTheme="minorHAnsi" w:hAnsiTheme="minorHAnsi"/>
          <w:noProof/>
          <w:sz w:val="22"/>
          <w:szCs w:val="22"/>
          <w:lang w:eastAsia="en-CA"/>
        </w:rPr>
        <w:tab/>
      </w:r>
      <w:r>
        <w:rPr>
          <w:noProof/>
        </w:rPr>
        <w:t>Combination of Secretary and Treasurer</w:t>
      </w:r>
      <w:r>
        <w:rPr>
          <w:noProof/>
        </w:rPr>
        <w:tab/>
        <w:t>14</w:t>
      </w:r>
    </w:p>
    <w:p w14:paraId="5408CF8C" w14:textId="0AA6D88E" w:rsidR="007400E5" w:rsidRDefault="001724A4" w:rsidP="007400E5">
      <w:pPr>
        <w:pStyle w:val="TOC2"/>
        <w:rPr>
          <w:rFonts w:asciiTheme="minorHAnsi" w:hAnsiTheme="minorHAnsi"/>
          <w:noProof/>
          <w:sz w:val="22"/>
          <w:szCs w:val="22"/>
          <w:lang w:eastAsia="en-CA"/>
        </w:rPr>
      </w:pPr>
      <w:r w:rsidRPr="00E864C9">
        <w:rPr>
          <w:rFonts w:ascii="Arial" w:hAnsi="Arial"/>
          <w:noProof/>
        </w:rPr>
        <w:t>8.7.</w:t>
      </w:r>
      <w:r>
        <w:rPr>
          <w:rFonts w:asciiTheme="minorHAnsi" w:hAnsiTheme="minorHAnsi"/>
          <w:noProof/>
          <w:sz w:val="22"/>
          <w:szCs w:val="22"/>
          <w:lang w:eastAsia="en-CA"/>
        </w:rPr>
        <w:tab/>
      </w:r>
      <w:r>
        <w:rPr>
          <w:noProof/>
        </w:rPr>
        <w:t>Absence of Secretary at Meeting</w:t>
      </w:r>
      <w:r>
        <w:rPr>
          <w:noProof/>
        </w:rPr>
        <w:tab/>
        <w:t>14</w:t>
      </w:r>
    </w:p>
    <w:p w14:paraId="710F1A94" w14:textId="39BC0E0C" w:rsidR="007400E5" w:rsidRDefault="001724A4" w:rsidP="007400E5">
      <w:pPr>
        <w:pStyle w:val="TOC2"/>
        <w:rPr>
          <w:rFonts w:asciiTheme="minorHAnsi" w:hAnsiTheme="minorHAnsi"/>
          <w:noProof/>
          <w:sz w:val="22"/>
          <w:szCs w:val="22"/>
          <w:lang w:eastAsia="en-CA"/>
        </w:rPr>
      </w:pPr>
      <w:r w:rsidRPr="00E864C9">
        <w:rPr>
          <w:rFonts w:ascii="Arial" w:hAnsi="Arial"/>
          <w:noProof/>
        </w:rPr>
        <w:t>8.8.</w:t>
      </w:r>
      <w:r>
        <w:rPr>
          <w:rFonts w:asciiTheme="minorHAnsi" w:hAnsiTheme="minorHAnsi"/>
          <w:noProof/>
          <w:sz w:val="22"/>
          <w:szCs w:val="22"/>
          <w:lang w:eastAsia="en-CA"/>
        </w:rPr>
        <w:tab/>
      </w:r>
      <w:r>
        <w:rPr>
          <w:noProof/>
        </w:rPr>
        <w:t>Removal of Officer</w:t>
      </w:r>
      <w:r>
        <w:rPr>
          <w:noProof/>
        </w:rPr>
        <w:tab/>
        <w:t>14</w:t>
      </w:r>
    </w:p>
    <w:p w14:paraId="6B7B8F1B" w14:textId="21AD9B0E" w:rsidR="007400E5" w:rsidRDefault="001724A4">
      <w:pPr>
        <w:pStyle w:val="TOC1"/>
        <w:rPr>
          <w:rFonts w:asciiTheme="minorHAnsi" w:hAnsiTheme="minorHAnsi"/>
          <w:noProof/>
          <w:sz w:val="22"/>
          <w:szCs w:val="22"/>
          <w:lang w:eastAsia="en-CA"/>
        </w:rPr>
      </w:pPr>
      <w:r w:rsidRPr="00E864C9">
        <w:rPr>
          <w:rFonts w:ascii="Arial" w:hAnsi="Arial"/>
          <w:noProof/>
        </w:rPr>
        <w:t>PART 9.</w:t>
      </w:r>
      <w:r>
        <w:rPr>
          <w:rFonts w:asciiTheme="minorHAnsi" w:hAnsiTheme="minorHAnsi"/>
          <w:noProof/>
          <w:sz w:val="22"/>
          <w:szCs w:val="22"/>
          <w:lang w:eastAsia="en-CA"/>
        </w:rPr>
        <w:tab/>
      </w:r>
      <w:r>
        <w:rPr>
          <w:noProof/>
        </w:rPr>
        <w:t>Borrowing</w:t>
      </w:r>
      <w:r>
        <w:rPr>
          <w:noProof/>
        </w:rPr>
        <w:tab/>
        <w:t>14</w:t>
      </w:r>
    </w:p>
    <w:p w14:paraId="7E2DFC03" w14:textId="5125A290" w:rsidR="007400E5" w:rsidRDefault="001724A4" w:rsidP="007400E5">
      <w:pPr>
        <w:pStyle w:val="TOC2"/>
        <w:rPr>
          <w:rFonts w:asciiTheme="minorHAnsi" w:hAnsiTheme="minorHAnsi"/>
          <w:noProof/>
          <w:sz w:val="22"/>
          <w:szCs w:val="22"/>
          <w:lang w:eastAsia="en-CA"/>
        </w:rPr>
      </w:pPr>
      <w:r w:rsidRPr="00E864C9">
        <w:rPr>
          <w:rFonts w:ascii="Arial" w:hAnsi="Arial"/>
          <w:noProof/>
        </w:rPr>
        <w:t>9.1.</w:t>
      </w:r>
      <w:r>
        <w:rPr>
          <w:rFonts w:asciiTheme="minorHAnsi" w:hAnsiTheme="minorHAnsi"/>
          <w:noProof/>
          <w:sz w:val="22"/>
          <w:szCs w:val="22"/>
          <w:lang w:eastAsia="en-CA"/>
        </w:rPr>
        <w:tab/>
      </w:r>
      <w:r>
        <w:rPr>
          <w:noProof/>
        </w:rPr>
        <w:t>Borrowing not Permitted</w:t>
      </w:r>
      <w:r>
        <w:rPr>
          <w:noProof/>
        </w:rPr>
        <w:tab/>
        <w:t>14</w:t>
      </w:r>
    </w:p>
    <w:p w14:paraId="4529ED02" w14:textId="38646981" w:rsidR="007400E5" w:rsidRDefault="001724A4">
      <w:pPr>
        <w:pStyle w:val="TOC1"/>
        <w:rPr>
          <w:rFonts w:asciiTheme="minorHAnsi" w:hAnsiTheme="minorHAnsi"/>
          <w:noProof/>
          <w:sz w:val="22"/>
          <w:szCs w:val="22"/>
          <w:lang w:eastAsia="en-CA"/>
        </w:rPr>
      </w:pPr>
      <w:r w:rsidRPr="00E864C9">
        <w:rPr>
          <w:rFonts w:ascii="Arial" w:hAnsi="Arial"/>
          <w:noProof/>
        </w:rPr>
        <w:t>PART 10.</w:t>
      </w:r>
      <w:r>
        <w:rPr>
          <w:rFonts w:asciiTheme="minorHAnsi" w:hAnsiTheme="minorHAnsi"/>
          <w:noProof/>
          <w:sz w:val="22"/>
          <w:szCs w:val="22"/>
          <w:lang w:eastAsia="en-CA"/>
        </w:rPr>
        <w:tab/>
      </w:r>
      <w:r>
        <w:rPr>
          <w:noProof/>
        </w:rPr>
        <w:t>Execution of Instruments</w:t>
      </w:r>
      <w:r>
        <w:rPr>
          <w:noProof/>
        </w:rPr>
        <w:tab/>
        <w:t>14</w:t>
      </w:r>
    </w:p>
    <w:p w14:paraId="7476518C" w14:textId="6FE7FD09" w:rsidR="007400E5" w:rsidRDefault="001724A4" w:rsidP="007400E5">
      <w:pPr>
        <w:pStyle w:val="TOC2"/>
        <w:rPr>
          <w:rFonts w:asciiTheme="minorHAnsi" w:hAnsiTheme="minorHAnsi"/>
          <w:noProof/>
          <w:sz w:val="22"/>
          <w:szCs w:val="22"/>
          <w:lang w:eastAsia="en-CA"/>
        </w:rPr>
      </w:pPr>
      <w:r w:rsidRPr="00E864C9">
        <w:rPr>
          <w:rFonts w:ascii="Arial" w:hAnsi="Arial"/>
          <w:noProof/>
        </w:rPr>
        <w:t>10.1.</w:t>
      </w:r>
      <w:r>
        <w:rPr>
          <w:rFonts w:asciiTheme="minorHAnsi" w:hAnsiTheme="minorHAnsi"/>
          <w:noProof/>
          <w:sz w:val="22"/>
          <w:szCs w:val="22"/>
          <w:lang w:eastAsia="en-CA"/>
        </w:rPr>
        <w:tab/>
      </w:r>
      <w:r>
        <w:rPr>
          <w:noProof/>
        </w:rPr>
        <w:t>Execution of Instruments</w:t>
      </w:r>
      <w:r>
        <w:rPr>
          <w:noProof/>
        </w:rPr>
        <w:tab/>
        <w:t>14</w:t>
      </w:r>
    </w:p>
    <w:p w14:paraId="7A23504E" w14:textId="7A1DF2CD" w:rsidR="007400E5" w:rsidRDefault="001724A4">
      <w:pPr>
        <w:pStyle w:val="TOC1"/>
        <w:rPr>
          <w:rFonts w:asciiTheme="minorHAnsi" w:hAnsiTheme="minorHAnsi"/>
          <w:noProof/>
          <w:sz w:val="22"/>
          <w:szCs w:val="22"/>
          <w:lang w:eastAsia="en-CA"/>
        </w:rPr>
      </w:pPr>
      <w:r w:rsidRPr="00E864C9">
        <w:rPr>
          <w:rFonts w:ascii="Arial" w:hAnsi="Arial"/>
          <w:noProof/>
        </w:rPr>
        <w:lastRenderedPageBreak/>
        <w:t>PART 11.</w:t>
      </w:r>
      <w:r>
        <w:rPr>
          <w:rFonts w:asciiTheme="minorHAnsi" w:hAnsiTheme="minorHAnsi"/>
          <w:noProof/>
          <w:sz w:val="22"/>
          <w:szCs w:val="22"/>
          <w:lang w:eastAsia="en-CA"/>
        </w:rPr>
        <w:tab/>
      </w:r>
      <w:r>
        <w:rPr>
          <w:noProof/>
        </w:rPr>
        <w:t>Indemnification</w:t>
      </w:r>
      <w:r>
        <w:rPr>
          <w:noProof/>
        </w:rPr>
        <w:tab/>
        <w:t>15</w:t>
      </w:r>
    </w:p>
    <w:p w14:paraId="37CCC8A2" w14:textId="041E66A2" w:rsidR="007400E5" w:rsidRDefault="001724A4" w:rsidP="007400E5">
      <w:pPr>
        <w:pStyle w:val="TOC2"/>
        <w:rPr>
          <w:rFonts w:asciiTheme="minorHAnsi" w:hAnsiTheme="minorHAnsi"/>
          <w:noProof/>
          <w:sz w:val="22"/>
          <w:szCs w:val="22"/>
          <w:lang w:eastAsia="en-CA"/>
        </w:rPr>
      </w:pPr>
      <w:r w:rsidRPr="00E864C9">
        <w:rPr>
          <w:rFonts w:ascii="Arial" w:hAnsi="Arial"/>
          <w:noProof/>
        </w:rPr>
        <w:t>11.1.</w:t>
      </w:r>
      <w:r>
        <w:rPr>
          <w:rFonts w:asciiTheme="minorHAnsi" w:hAnsiTheme="minorHAnsi"/>
          <w:noProof/>
          <w:sz w:val="22"/>
          <w:szCs w:val="22"/>
          <w:lang w:eastAsia="en-CA"/>
        </w:rPr>
        <w:tab/>
      </w:r>
      <w:r w:rsidRPr="00E864C9">
        <w:rPr>
          <w:noProof/>
        </w:rPr>
        <w:t>Indemnification of Directors and Officers</w:t>
      </w:r>
      <w:r>
        <w:rPr>
          <w:noProof/>
        </w:rPr>
        <w:tab/>
        <w:t>15</w:t>
      </w:r>
    </w:p>
    <w:p w14:paraId="4639B1EA" w14:textId="20530CE3" w:rsidR="007400E5" w:rsidRDefault="001724A4" w:rsidP="007400E5">
      <w:pPr>
        <w:pStyle w:val="TOC2"/>
        <w:rPr>
          <w:rFonts w:asciiTheme="minorHAnsi" w:hAnsiTheme="minorHAnsi"/>
          <w:noProof/>
          <w:sz w:val="22"/>
          <w:szCs w:val="22"/>
          <w:lang w:eastAsia="en-CA"/>
        </w:rPr>
      </w:pPr>
      <w:r w:rsidRPr="00E864C9">
        <w:rPr>
          <w:rFonts w:ascii="Arial" w:hAnsi="Arial"/>
          <w:noProof/>
        </w:rPr>
        <w:t>11.2.</w:t>
      </w:r>
      <w:r>
        <w:rPr>
          <w:rFonts w:asciiTheme="minorHAnsi" w:hAnsiTheme="minorHAnsi"/>
          <w:noProof/>
          <w:sz w:val="22"/>
          <w:szCs w:val="22"/>
          <w:lang w:eastAsia="en-CA"/>
        </w:rPr>
        <w:tab/>
      </w:r>
      <w:r w:rsidRPr="00E864C9">
        <w:rPr>
          <w:noProof/>
        </w:rPr>
        <w:t>Indemnification of Past Directors and Officers</w:t>
      </w:r>
      <w:r>
        <w:rPr>
          <w:noProof/>
        </w:rPr>
        <w:tab/>
        <w:t>15</w:t>
      </w:r>
    </w:p>
    <w:p w14:paraId="2E6B274A" w14:textId="329D4F61" w:rsidR="007400E5" w:rsidRDefault="001724A4" w:rsidP="007400E5">
      <w:pPr>
        <w:pStyle w:val="TOC2"/>
        <w:rPr>
          <w:rFonts w:asciiTheme="minorHAnsi" w:hAnsiTheme="minorHAnsi"/>
          <w:noProof/>
          <w:sz w:val="22"/>
          <w:szCs w:val="22"/>
          <w:lang w:eastAsia="en-CA"/>
        </w:rPr>
      </w:pPr>
      <w:r w:rsidRPr="00E864C9">
        <w:rPr>
          <w:rFonts w:ascii="Arial" w:hAnsi="Arial" w:cs="Tahoma"/>
          <w:bCs/>
          <w:noProof/>
        </w:rPr>
        <w:t>11.3.</w:t>
      </w:r>
      <w:r>
        <w:rPr>
          <w:rFonts w:asciiTheme="minorHAnsi" w:hAnsiTheme="minorHAnsi"/>
          <w:noProof/>
          <w:sz w:val="22"/>
          <w:szCs w:val="22"/>
          <w:lang w:eastAsia="en-CA"/>
        </w:rPr>
        <w:tab/>
      </w:r>
      <w:r w:rsidRPr="00E864C9">
        <w:rPr>
          <w:rFonts w:cs="Tahoma"/>
          <w:bCs/>
          <w:noProof/>
        </w:rPr>
        <w:t>Advancement of Expenses</w:t>
      </w:r>
      <w:r>
        <w:rPr>
          <w:noProof/>
        </w:rPr>
        <w:tab/>
        <w:t>15</w:t>
      </w:r>
    </w:p>
    <w:p w14:paraId="5FCF0E15" w14:textId="16BC4BDB" w:rsidR="007400E5" w:rsidRDefault="001724A4" w:rsidP="007400E5">
      <w:pPr>
        <w:pStyle w:val="TOC2"/>
        <w:rPr>
          <w:rFonts w:asciiTheme="minorHAnsi" w:hAnsiTheme="minorHAnsi"/>
          <w:noProof/>
          <w:sz w:val="22"/>
          <w:szCs w:val="22"/>
          <w:lang w:eastAsia="en-CA"/>
        </w:rPr>
      </w:pPr>
      <w:r w:rsidRPr="00E864C9">
        <w:rPr>
          <w:rFonts w:ascii="Arial" w:hAnsi="Arial"/>
          <w:noProof/>
        </w:rPr>
        <w:t>11.4.</w:t>
      </w:r>
      <w:r>
        <w:rPr>
          <w:rFonts w:asciiTheme="minorHAnsi" w:hAnsiTheme="minorHAnsi"/>
          <w:noProof/>
          <w:sz w:val="22"/>
          <w:szCs w:val="22"/>
          <w:lang w:eastAsia="en-CA"/>
        </w:rPr>
        <w:tab/>
      </w:r>
      <w:r w:rsidRPr="00E864C9">
        <w:rPr>
          <w:noProof/>
        </w:rPr>
        <w:t>Approval of Court and Term of Indemnification</w:t>
      </w:r>
      <w:r>
        <w:rPr>
          <w:noProof/>
        </w:rPr>
        <w:tab/>
        <w:t>15</w:t>
      </w:r>
    </w:p>
    <w:p w14:paraId="255C316B" w14:textId="1B80CA4E" w:rsidR="007400E5" w:rsidRDefault="001724A4" w:rsidP="007400E5">
      <w:pPr>
        <w:pStyle w:val="TOC2"/>
        <w:rPr>
          <w:rFonts w:asciiTheme="minorHAnsi" w:hAnsiTheme="minorHAnsi"/>
          <w:noProof/>
          <w:sz w:val="22"/>
          <w:szCs w:val="22"/>
          <w:lang w:eastAsia="en-CA"/>
        </w:rPr>
      </w:pPr>
      <w:r w:rsidRPr="00E864C9">
        <w:rPr>
          <w:rFonts w:ascii="Arial" w:hAnsi="Arial"/>
          <w:noProof/>
        </w:rPr>
        <w:t>11.5.</w:t>
      </w:r>
      <w:r>
        <w:rPr>
          <w:rFonts w:asciiTheme="minorHAnsi" w:hAnsiTheme="minorHAnsi"/>
          <w:noProof/>
          <w:sz w:val="22"/>
          <w:szCs w:val="22"/>
          <w:lang w:eastAsia="en-CA"/>
        </w:rPr>
        <w:tab/>
      </w:r>
      <w:r w:rsidRPr="00E864C9">
        <w:rPr>
          <w:noProof/>
        </w:rPr>
        <w:t>Indemnification not Invalidated by Non-Compliance</w:t>
      </w:r>
      <w:r>
        <w:rPr>
          <w:noProof/>
        </w:rPr>
        <w:tab/>
        <w:t>15</w:t>
      </w:r>
    </w:p>
    <w:p w14:paraId="5CE09E07" w14:textId="2D32B2F2" w:rsidR="007400E5" w:rsidRDefault="001724A4" w:rsidP="007400E5">
      <w:pPr>
        <w:pStyle w:val="TOC2"/>
        <w:rPr>
          <w:rFonts w:asciiTheme="minorHAnsi" w:hAnsiTheme="minorHAnsi"/>
          <w:noProof/>
          <w:sz w:val="22"/>
          <w:szCs w:val="22"/>
          <w:lang w:eastAsia="en-CA"/>
        </w:rPr>
      </w:pPr>
      <w:r w:rsidRPr="00E864C9">
        <w:rPr>
          <w:rFonts w:ascii="Arial" w:hAnsi="Arial" w:cs="Tahoma"/>
          <w:bCs/>
          <w:noProof/>
        </w:rPr>
        <w:t>11.6.</w:t>
      </w:r>
      <w:r>
        <w:rPr>
          <w:rFonts w:asciiTheme="minorHAnsi" w:hAnsiTheme="minorHAnsi"/>
          <w:noProof/>
          <w:sz w:val="22"/>
          <w:szCs w:val="22"/>
          <w:lang w:eastAsia="en-CA"/>
        </w:rPr>
        <w:tab/>
      </w:r>
      <w:r w:rsidRPr="00E864C9">
        <w:rPr>
          <w:rFonts w:cs="Tahoma"/>
          <w:bCs/>
          <w:noProof/>
        </w:rPr>
        <w:t>Purchase of Insurance</w:t>
      </w:r>
      <w:r>
        <w:rPr>
          <w:noProof/>
        </w:rPr>
        <w:tab/>
        <w:t>15</w:t>
      </w:r>
    </w:p>
    <w:p w14:paraId="301B4950" w14:textId="1775FA02" w:rsidR="007400E5" w:rsidRDefault="001724A4">
      <w:pPr>
        <w:pStyle w:val="TOC1"/>
        <w:rPr>
          <w:rFonts w:asciiTheme="minorHAnsi" w:hAnsiTheme="minorHAnsi"/>
          <w:noProof/>
          <w:sz w:val="22"/>
          <w:szCs w:val="22"/>
          <w:lang w:eastAsia="en-CA"/>
        </w:rPr>
      </w:pPr>
      <w:r w:rsidRPr="00E864C9">
        <w:rPr>
          <w:rFonts w:ascii="Arial" w:hAnsi="Arial"/>
          <w:noProof/>
        </w:rPr>
        <w:t>PART 12.</w:t>
      </w:r>
      <w:r>
        <w:rPr>
          <w:rFonts w:asciiTheme="minorHAnsi" w:hAnsiTheme="minorHAnsi"/>
          <w:noProof/>
          <w:sz w:val="22"/>
          <w:szCs w:val="22"/>
          <w:lang w:eastAsia="en-CA"/>
        </w:rPr>
        <w:tab/>
      </w:r>
      <w:r>
        <w:rPr>
          <w:noProof/>
        </w:rPr>
        <w:t>Notices to Members</w:t>
      </w:r>
      <w:r>
        <w:rPr>
          <w:noProof/>
        </w:rPr>
        <w:tab/>
        <w:t>16</w:t>
      </w:r>
    </w:p>
    <w:p w14:paraId="21D84294" w14:textId="117FC884" w:rsidR="007400E5" w:rsidRDefault="001724A4" w:rsidP="007400E5">
      <w:pPr>
        <w:pStyle w:val="TOC2"/>
        <w:rPr>
          <w:rFonts w:asciiTheme="minorHAnsi" w:hAnsiTheme="minorHAnsi"/>
          <w:noProof/>
          <w:sz w:val="22"/>
          <w:szCs w:val="22"/>
          <w:lang w:eastAsia="en-CA"/>
        </w:rPr>
      </w:pPr>
      <w:r w:rsidRPr="00E864C9">
        <w:rPr>
          <w:rFonts w:ascii="Arial" w:hAnsi="Arial" w:cs="Tahoma"/>
          <w:bCs/>
          <w:noProof/>
        </w:rPr>
        <w:t>12.1.</w:t>
      </w:r>
      <w:r>
        <w:rPr>
          <w:rFonts w:asciiTheme="minorHAnsi" w:hAnsiTheme="minorHAnsi"/>
          <w:noProof/>
          <w:sz w:val="22"/>
          <w:szCs w:val="22"/>
          <w:lang w:eastAsia="en-CA"/>
        </w:rPr>
        <w:tab/>
      </w:r>
      <w:r w:rsidRPr="00E864C9">
        <w:rPr>
          <w:rFonts w:cs="Tahoma"/>
          <w:bCs/>
          <w:noProof/>
        </w:rPr>
        <w:t>Method of Giving Notice</w:t>
      </w:r>
      <w:r>
        <w:rPr>
          <w:noProof/>
        </w:rPr>
        <w:tab/>
        <w:t>16</w:t>
      </w:r>
    </w:p>
    <w:p w14:paraId="007EEA4E" w14:textId="61F53F56" w:rsidR="007400E5" w:rsidRDefault="001724A4" w:rsidP="007400E5">
      <w:pPr>
        <w:pStyle w:val="TOC2"/>
        <w:rPr>
          <w:rFonts w:asciiTheme="minorHAnsi" w:hAnsiTheme="minorHAnsi"/>
          <w:noProof/>
          <w:sz w:val="22"/>
          <w:szCs w:val="22"/>
          <w:lang w:eastAsia="en-CA"/>
        </w:rPr>
      </w:pPr>
      <w:r w:rsidRPr="00E864C9">
        <w:rPr>
          <w:rFonts w:ascii="Arial" w:hAnsi="Arial"/>
          <w:noProof/>
        </w:rPr>
        <w:t>12.2.</w:t>
      </w:r>
      <w:r>
        <w:rPr>
          <w:rFonts w:asciiTheme="minorHAnsi" w:hAnsiTheme="minorHAnsi"/>
          <w:noProof/>
          <w:sz w:val="22"/>
          <w:szCs w:val="22"/>
          <w:lang w:eastAsia="en-CA"/>
        </w:rPr>
        <w:tab/>
      </w:r>
      <w:r w:rsidRPr="00E864C9">
        <w:rPr>
          <w:noProof/>
        </w:rPr>
        <w:t>When Notice Deemed to Have Been Received</w:t>
      </w:r>
      <w:r>
        <w:rPr>
          <w:noProof/>
        </w:rPr>
        <w:tab/>
        <w:t>16</w:t>
      </w:r>
    </w:p>
    <w:p w14:paraId="1FEF7134" w14:textId="59D7A839" w:rsidR="007400E5" w:rsidRDefault="001724A4" w:rsidP="007400E5">
      <w:pPr>
        <w:pStyle w:val="TOC2"/>
        <w:rPr>
          <w:rFonts w:asciiTheme="minorHAnsi" w:hAnsiTheme="minorHAnsi"/>
          <w:noProof/>
          <w:sz w:val="22"/>
          <w:szCs w:val="22"/>
          <w:lang w:eastAsia="en-CA"/>
        </w:rPr>
      </w:pPr>
      <w:r w:rsidRPr="00E864C9">
        <w:rPr>
          <w:rFonts w:ascii="Arial" w:hAnsi="Arial" w:cs="Tahoma"/>
          <w:bCs/>
          <w:noProof/>
        </w:rPr>
        <w:t>12.3.</w:t>
      </w:r>
      <w:r>
        <w:rPr>
          <w:rFonts w:asciiTheme="minorHAnsi" w:hAnsiTheme="minorHAnsi"/>
          <w:noProof/>
          <w:sz w:val="22"/>
          <w:szCs w:val="22"/>
          <w:lang w:eastAsia="en-CA"/>
        </w:rPr>
        <w:tab/>
      </w:r>
      <w:r w:rsidRPr="00E864C9">
        <w:rPr>
          <w:rFonts w:cs="Tahoma"/>
          <w:bCs/>
          <w:noProof/>
        </w:rPr>
        <w:t>Entitlement to Notice</w:t>
      </w:r>
      <w:r>
        <w:rPr>
          <w:noProof/>
        </w:rPr>
        <w:tab/>
        <w:t>16</w:t>
      </w:r>
    </w:p>
    <w:p w14:paraId="3FD69A94" w14:textId="27CB9710" w:rsidR="007400E5" w:rsidRDefault="001724A4">
      <w:pPr>
        <w:pStyle w:val="TOC1"/>
        <w:rPr>
          <w:rFonts w:asciiTheme="minorHAnsi" w:hAnsiTheme="minorHAnsi"/>
          <w:noProof/>
          <w:sz w:val="22"/>
          <w:szCs w:val="22"/>
          <w:lang w:eastAsia="en-CA"/>
        </w:rPr>
      </w:pPr>
      <w:r w:rsidRPr="00E864C9">
        <w:rPr>
          <w:rFonts w:ascii="Arial" w:hAnsi="Arial"/>
          <w:noProof/>
        </w:rPr>
        <w:t>PART 13.</w:t>
      </w:r>
      <w:r>
        <w:rPr>
          <w:rFonts w:asciiTheme="minorHAnsi" w:hAnsiTheme="minorHAnsi"/>
          <w:noProof/>
          <w:sz w:val="22"/>
          <w:szCs w:val="22"/>
          <w:lang w:eastAsia="en-CA"/>
        </w:rPr>
        <w:tab/>
      </w:r>
      <w:r>
        <w:rPr>
          <w:noProof/>
        </w:rPr>
        <w:t>Bylaws</w:t>
      </w:r>
      <w:r>
        <w:rPr>
          <w:noProof/>
        </w:rPr>
        <w:tab/>
        <w:t>16</w:t>
      </w:r>
    </w:p>
    <w:p w14:paraId="26F4F812" w14:textId="6F80CD30" w:rsidR="007400E5" w:rsidRDefault="001724A4" w:rsidP="007400E5">
      <w:pPr>
        <w:pStyle w:val="TOC2"/>
        <w:rPr>
          <w:rFonts w:asciiTheme="minorHAnsi" w:hAnsiTheme="minorHAnsi"/>
          <w:noProof/>
          <w:sz w:val="22"/>
          <w:szCs w:val="22"/>
          <w:lang w:eastAsia="en-CA"/>
        </w:rPr>
      </w:pPr>
      <w:r w:rsidRPr="00E864C9">
        <w:rPr>
          <w:rFonts w:ascii="Arial" w:hAnsi="Arial"/>
          <w:noProof/>
        </w:rPr>
        <w:t>13.1.</w:t>
      </w:r>
      <w:r>
        <w:rPr>
          <w:rFonts w:asciiTheme="minorHAnsi" w:hAnsiTheme="minorHAnsi"/>
          <w:noProof/>
          <w:sz w:val="22"/>
          <w:szCs w:val="22"/>
          <w:lang w:eastAsia="en-CA"/>
        </w:rPr>
        <w:tab/>
      </w:r>
      <w:r>
        <w:rPr>
          <w:noProof/>
        </w:rPr>
        <w:t>Activities Carried on Without Purpose of Gain</w:t>
      </w:r>
      <w:r>
        <w:rPr>
          <w:noProof/>
        </w:rPr>
        <w:tab/>
        <w:t>16</w:t>
      </w:r>
    </w:p>
    <w:p w14:paraId="1EDD93AC" w14:textId="1F38177A" w:rsidR="007400E5" w:rsidRDefault="001724A4" w:rsidP="007400E5">
      <w:pPr>
        <w:pStyle w:val="TOC2"/>
        <w:rPr>
          <w:rFonts w:asciiTheme="minorHAnsi" w:hAnsiTheme="minorHAnsi"/>
          <w:noProof/>
          <w:sz w:val="22"/>
          <w:szCs w:val="22"/>
          <w:lang w:eastAsia="en-CA"/>
        </w:rPr>
      </w:pPr>
      <w:r w:rsidRPr="00E864C9">
        <w:rPr>
          <w:rFonts w:ascii="Arial" w:hAnsi="Arial"/>
          <w:noProof/>
        </w:rPr>
        <w:t>13.2.</w:t>
      </w:r>
      <w:r>
        <w:rPr>
          <w:rFonts w:asciiTheme="minorHAnsi" w:hAnsiTheme="minorHAnsi"/>
          <w:noProof/>
          <w:sz w:val="22"/>
          <w:szCs w:val="22"/>
          <w:lang w:eastAsia="en-CA"/>
        </w:rPr>
        <w:tab/>
      </w:r>
      <w:r w:rsidRPr="00E864C9">
        <w:rPr>
          <w:noProof/>
        </w:rPr>
        <w:t>Entitlement of Members to Copy of Constitution and Bylaws</w:t>
      </w:r>
      <w:r>
        <w:rPr>
          <w:noProof/>
        </w:rPr>
        <w:tab/>
        <w:t>16</w:t>
      </w:r>
    </w:p>
    <w:p w14:paraId="3576EBC0" w14:textId="6C6D0DDC" w:rsidR="007400E5" w:rsidRDefault="001724A4" w:rsidP="007400E5">
      <w:pPr>
        <w:pStyle w:val="TOC2"/>
        <w:rPr>
          <w:rFonts w:asciiTheme="minorHAnsi" w:hAnsiTheme="minorHAnsi"/>
          <w:noProof/>
          <w:sz w:val="22"/>
          <w:szCs w:val="22"/>
          <w:lang w:eastAsia="en-CA"/>
        </w:rPr>
      </w:pPr>
      <w:r w:rsidRPr="00E864C9">
        <w:rPr>
          <w:rFonts w:ascii="Arial" w:hAnsi="Arial"/>
          <w:noProof/>
        </w:rPr>
        <w:t>13.3.</w:t>
      </w:r>
      <w:r>
        <w:rPr>
          <w:rFonts w:asciiTheme="minorHAnsi" w:hAnsiTheme="minorHAnsi"/>
          <w:noProof/>
          <w:sz w:val="22"/>
          <w:szCs w:val="22"/>
          <w:lang w:eastAsia="en-CA"/>
        </w:rPr>
        <w:tab/>
      </w:r>
      <w:r w:rsidRPr="00E864C9">
        <w:rPr>
          <w:noProof/>
        </w:rPr>
        <w:t>Special Resolution Required to Alter or Add to Constitution and Bylaws</w:t>
      </w:r>
      <w:r>
        <w:rPr>
          <w:noProof/>
        </w:rPr>
        <w:tab/>
        <w:t>16</w:t>
      </w:r>
    </w:p>
    <w:p w14:paraId="2E3EFC6B" w14:textId="7E551400" w:rsidR="007400E5" w:rsidRDefault="001724A4">
      <w:pPr>
        <w:pStyle w:val="TOC1"/>
        <w:rPr>
          <w:rFonts w:asciiTheme="minorHAnsi" w:hAnsiTheme="minorHAnsi"/>
          <w:noProof/>
          <w:sz w:val="22"/>
          <w:szCs w:val="22"/>
          <w:lang w:eastAsia="en-CA"/>
        </w:rPr>
      </w:pPr>
      <w:r w:rsidRPr="00E864C9">
        <w:rPr>
          <w:rFonts w:ascii="Arial" w:hAnsi="Arial"/>
          <w:noProof/>
        </w:rPr>
        <w:t>PART 14.</w:t>
      </w:r>
      <w:r>
        <w:rPr>
          <w:rFonts w:asciiTheme="minorHAnsi" w:hAnsiTheme="minorHAnsi"/>
          <w:noProof/>
          <w:sz w:val="22"/>
          <w:szCs w:val="22"/>
          <w:lang w:eastAsia="en-CA"/>
        </w:rPr>
        <w:tab/>
      </w:r>
      <w:r>
        <w:rPr>
          <w:noProof/>
        </w:rPr>
        <w:t>Restrictions on Distribution Upon Wind-up or Dissolution</w:t>
      </w:r>
      <w:r>
        <w:rPr>
          <w:noProof/>
        </w:rPr>
        <w:tab/>
        <w:t>17</w:t>
      </w:r>
    </w:p>
    <w:p w14:paraId="41665C47" w14:textId="2670C19D" w:rsidR="007400E5" w:rsidRDefault="001724A4" w:rsidP="007400E5">
      <w:pPr>
        <w:pStyle w:val="TOC2"/>
        <w:rPr>
          <w:rFonts w:asciiTheme="minorHAnsi" w:hAnsiTheme="minorHAnsi"/>
          <w:noProof/>
          <w:sz w:val="22"/>
          <w:szCs w:val="22"/>
          <w:lang w:eastAsia="en-CA"/>
        </w:rPr>
      </w:pPr>
      <w:r w:rsidRPr="00E864C9">
        <w:rPr>
          <w:rFonts w:ascii="Arial" w:hAnsi="Arial"/>
          <w:noProof/>
        </w:rPr>
        <w:t>14.1.</w:t>
      </w:r>
      <w:r>
        <w:rPr>
          <w:rFonts w:asciiTheme="minorHAnsi" w:hAnsiTheme="minorHAnsi"/>
          <w:noProof/>
          <w:sz w:val="22"/>
          <w:szCs w:val="22"/>
          <w:lang w:eastAsia="en-CA"/>
        </w:rPr>
        <w:tab/>
      </w:r>
      <w:r>
        <w:rPr>
          <w:noProof/>
        </w:rPr>
        <w:t>Wind-up or Dissolution</w:t>
      </w:r>
      <w:r>
        <w:rPr>
          <w:noProof/>
        </w:rPr>
        <w:tab/>
        <w:t>17</w:t>
      </w:r>
    </w:p>
    <w:p w14:paraId="1DC70B65" w14:textId="7583BED5" w:rsidR="003831C5" w:rsidRDefault="001724A4" w:rsidP="003831C5">
      <w:pPr>
        <w:spacing w:before="120" w:after="120"/>
        <w:rPr>
          <w:rFonts w:cs="Arial"/>
          <w:b/>
          <w:bCs/>
        </w:rPr>
        <w:sectPr w:rsidR="003831C5" w:rsidSect="00E51CEA">
          <w:headerReference w:type="default" r:id="rId9"/>
          <w:footerReference w:type="even" r:id="rId10"/>
          <w:footerReference w:type="default" r:id="rId11"/>
          <w:headerReference w:type="first" r:id="rId12"/>
          <w:footerReference w:type="first" r:id="rId13"/>
          <w:footnotePr>
            <w:numRestart w:val="eachPage"/>
          </w:footnotePr>
          <w:pgSz w:w="12240" w:h="15840"/>
          <w:pgMar w:top="1440" w:right="1800" w:bottom="1440" w:left="1800" w:header="708" w:footer="708" w:gutter="0"/>
          <w:pgNumType w:start="1"/>
          <w:cols w:space="708"/>
          <w:titlePg/>
          <w:docGrid w:linePitch="360"/>
        </w:sectPr>
      </w:pPr>
      <w:r>
        <w:rPr>
          <w:rFonts w:cs="Arial"/>
          <w:b/>
          <w:bCs/>
        </w:rPr>
        <w:fldChar w:fldCharType="end"/>
      </w:r>
    </w:p>
    <w:p w14:paraId="780CD191" w14:textId="77777777" w:rsidR="008E02CB" w:rsidRDefault="008E02CB" w:rsidP="003831C5">
      <w:pPr>
        <w:spacing w:before="120" w:after="120"/>
      </w:pPr>
    </w:p>
    <w:p w14:paraId="1ED0AA81" w14:textId="77777777" w:rsidR="0018324C" w:rsidRDefault="0018324C"/>
    <w:p w14:paraId="4629D009" w14:textId="158C9F1D" w:rsidR="00962444" w:rsidRPr="00F538E2" w:rsidRDefault="001724A4" w:rsidP="00655867">
      <w:pPr>
        <w:jc w:val="center"/>
        <w:rPr>
          <w:b/>
        </w:rPr>
      </w:pPr>
      <w:r w:rsidRPr="00F538E2">
        <w:rPr>
          <w:b/>
        </w:rPr>
        <w:t>SOCIETIES ACT</w:t>
      </w:r>
    </w:p>
    <w:p w14:paraId="4D1EB373" w14:textId="77777777" w:rsidR="00962444" w:rsidRPr="00F538E2" w:rsidRDefault="00962444" w:rsidP="00655867">
      <w:pPr>
        <w:jc w:val="center"/>
        <w:rPr>
          <w:b/>
        </w:rPr>
      </w:pPr>
    </w:p>
    <w:p w14:paraId="2DD715E0" w14:textId="62CE3786" w:rsidR="00962444" w:rsidRPr="009164A8" w:rsidRDefault="001724A4" w:rsidP="00655867">
      <w:pPr>
        <w:jc w:val="center"/>
        <w:rPr>
          <w:b/>
        </w:rPr>
      </w:pPr>
      <w:r w:rsidRPr="00F538E2">
        <w:rPr>
          <w:b/>
        </w:rPr>
        <w:t xml:space="preserve">Bylaws of </w:t>
      </w:r>
      <w:r w:rsidR="00397B57">
        <w:rPr>
          <w:b/>
        </w:rPr>
        <w:t>[PHYSICIAN SOCIETY NAME]</w:t>
      </w:r>
    </w:p>
    <w:p w14:paraId="2F6EF6B6" w14:textId="77777777" w:rsidR="00EB02F0" w:rsidRPr="009164A8" w:rsidRDefault="00EB02F0" w:rsidP="000B679E">
      <w:pPr>
        <w:jc w:val="both"/>
      </w:pPr>
    </w:p>
    <w:p w14:paraId="4EFB70C5" w14:textId="5CDF4EB0" w:rsidR="00962444" w:rsidRPr="00655867" w:rsidRDefault="001724A4" w:rsidP="000B679E">
      <w:pPr>
        <w:pStyle w:val="Heading1"/>
        <w:jc w:val="both"/>
      </w:pPr>
      <w:bookmarkStart w:id="0" w:name="_Toc137202424"/>
      <w:r w:rsidRPr="00655867">
        <w:t>Interpretation</w:t>
      </w:r>
      <w:bookmarkEnd w:id="0"/>
    </w:p>
    <w:p w14:paraId="1F220870" w14:textId="3CF80F80" w:rsidR="00655867" w:rsidRDefault="001724A4" w:rsidP="000B679E">
      <w:pPr>
        <w:pStyle w:val="Heading2"/>
        <w:jc w:val="both"/>
      </w:pPr>
      <w:bookmarkStart w:id="1" w:name="_Toc137202425"/>
      <w:r>
        <w:t>Definitions</w:t>
      </w:r>
      <w:bookmarkEnd w:id="1"/>
      <w:r w:rsidR="00F8362C" w:rsidRPr="009164A8">
        <w:t xml:space="preserve"> </w:t>
      </w:r>
    </w:p>
    <w:p w14:paraId="77AA867A" w14:textId="77777777" w:rsidR="00962444" w:rsidRPr="009164A8" w:rsidRDefault="001724A4" w:rsidP="00655867">
      <w:pPr>
        <w:ind w:left="709"/>
        <w:jc w:val="both"/>
      </w:pPr>
      <w:r w:rsidRPr="009164A8">
        <w:t xml:space="preserve">In </w:t>
      </w:r>
      <w:r w:rsidR="0015427B" w:rsidRPr="009164A8">
        <w:t>the Bylaws</w:t>
      </w:r>
      <w:r w:rsidRPr="009164A8">
        <w:t>, unless the context otherwise requires:</w:t>
      </w:r>
    </w:p>
    <w:p w14:paraId="63F5F5B2" w14:textId="77777777" w:rsidR="00BE62EE" w:rsidRPr="009164A8" w:rsidRDefault="00BE62EE" w:rsidP="000B679E">
      <w:pPr>
        <w:jc w:val="both"/>
      </w:pPr>
    </w:p>
    <w:p w14:paraId="6DDFA5C6" w14:textId="791F0A31" w:rsidR="00DA7475" w:rsidRDefault="001724A4" w:rsidP="00655867">
      <w:pPr>
        <w:ind w:left="709"/>
        <w:jc w:val="both"/>
      </w:pPr>
      <w:bookmarkStart w:id="2" w:name="_Toc286667376"/>
      <w:r w:rsidRPr="00655867">
        <w:rPr>
          <w:b/>
        </w:rPr>
        <w:t>"Address of the Society"</w:t>
      </w:r>
      <w:r w:rsidRPr="00655867">
        <w:t xml:space="preserve"> </w:t>
      </w:r>
      <w:r w:rsidRPr="009164A8">
        <w:t xml:space="preserve">means the address of the Society as filed from time to time with the Registrar in the Notice of </w:t>
      </w:r>
      <w:proofErr w:type="gramStart"/>
      <w:r w:rsidRPr="009164A8">
        <w:t>Address;</w:t>
      </w:r>
      <w:bookmarkEnd w:id="2"/>
      <w:proofErr w:type="gramEnd"/>
    </w:p>
    <w:p w14:paraId="43EDE25E" w14:textId="77777777" w:rsidR="00510559" w:rsidRDefault="00510559" w:rsidP="00655867">
      <w:pPr>
        <w:ind w:left="709"/>
        <w:jc w:val="both"/>
      </w:pPr>
    </w:p>
    <w:p w14:paraId="064709E6" w14:textId="2FD00C1F" w:rsidR="00510559" w:rsidRDefault="001724A4" w:rsidP="00510559">
      <w:pPr>
        <w:ind w:left="709"/>
        <w:jc w:val="both"/>
      </w:pPr>
      <w:r w:rsidRPr="00655867">
        <w:rPr>
          <w:b/>
        </w:rPr>
        <w:t>"</w:t>
      </w:r>
      <w:r w:rsidRPr="003E72CB">
        <w:rPr>
          <w:b/>
        </w:rPr>
        <w:t>Board</w:t>
      </w:r>
      <w:r w:rsidRPr="00655867">
        <w:rPr>
          <w:b/>
        </w:rPr>
        <w:t>"</w:t>
      </w:r>
      <w:r>
        <w:t xml:space="preserve"> means the board of Director</w:t>
      </w:r>
      <w:r w:rsidRPr="00DF28FC">
        <w:rPr>
          <w:iCs/>
        </w:rPr>
        <w:t>s</w:t>
      </w:r>
      <w:r>
        <w:t xml:space="preserve"> of the </w:t>
      </w:r>
      <w:proofErr w:type="gramStart"/>
      <w:r>
        <w:t>Society;</w:t>
      </w:r>
      <w:proofErr w:type="gramEnd"/>
    </w:p>
    <w:p w14:paraId="6E536563" w14:textId="77777777" w:rsidR="00510559" w:rsidRPr="009164A8" w:rsidRDefault="00510559" w:rsidP="00510559">
      <w:pPr>
        <w:ind w:left="709"/>
        <w:jc w:val="both"/>
      </w:pPr>
    </w:p>
    <w:p w14:paraId="6609CDA0" w14:textId="2CB5D6F0" w:rsidR="008C19AA" w:rsidRDefault="001724A4" w:rsidP="008C19AA">
      <w:pPr>
        <w:ind w:left="1440" w:hanging="720"/>
        <w:jc w:val="both"/>
        <w:rPr>
          <w:spacing w:val="-3"/>
        </w:rPr>
      </w:pPr>
      <w:r w:rsidRPr="00655867">
        <w:rPr>
          <w:b/>
        </w:rPr>
        <w:t>"</w:t>
      </w:r>
      <w:r w:rsidRPr="003E72CB">
        <w:rPr>
          <w:b/>
        </w:rPr>
        <w:t>Board Resolution</w:t>
      </w:r>
      <w:r w:rsidRPr="00655867">
        <w:rPr>
          <w:b/>
        </w:rPr>
        <w:t>"</w:t>
      </w:r>
      <w:r>
        <w:rPr>
          <w:b/>
        </w:rPr>
        <w:t xml:space="preserve"> </w:t>
      </w:r>
      <w:r>
        <w:rPr>
          <w:spacing w:val="-3"/>
        </w:rPr>
        <w:t>means:</w:t>
      </w:r>
    </w:p>
    <w:p w14:paraId="21226D7C" w14:textId="77777777" w:rsidR="008C19AA" w:rsidRDefault="008C19AA" w:rsidP="008C19AA">
      <w:pPr>
        <w:ind w:left="720"/>
        <w:jc w:val="both"/>
        <w:rPr>
          <w:spacing w:val="-3"/>
        </w:rPr>
      </w:pPr>
    </w:p>
    <w:p w14:paraId="40CEF946" w14:textId="5B6DCBE4" w:rsidR="008C19AA" w:rsidRPr="003E72CB" w:rsidRDefault="001724A4" w:rsidP="008C19AA">
      <w:pPr>
        <w:pStyle w:val="ListParagraph"/>
        <w:numPr>
          <w:ilvl w:val="0"/>
          <w:numId w:val="46"/>
        </w:numPr>
        <w:ind w:left="2127" w:hanging="284"/>
        <w:jc w:val="both"/>
        <w:rPr>
          <w:spacing w:val="-3"/>
        </w:rPr>
      </w:pPr>
      <w:r w:rsidRPr="003E72CB">
        <w:rPr>
          <w:spacing w:val="-3"/>
        </w:rPr>
        <w:t xml:space="preserve">a resolution passed at a duly constituted meeting of the </w:t>
      </w:r>
      <w:r w:rsidRPr="007F088C">
        <w:rPr>
          <w:spacing w:val="-3"/>
        </w:rPr>
        <w:t>Board</w:t>
      </w:r>
      <w:r w:rsidRPr="003E72CB">
        <w:rPr>
          <w:spacing w:val="-3"/>
        </w:rPr>
        <w:t xml:space="preserve"> by a simple majority of the votes cast by those Directors who are present and entitled to vote at such meeting; or</w:t>
      </w:r>
    </w:p>
    <w:p w14:paraId="5F3DDA5B" w14:textId="77777777" w:rsidR="008C19AA" w:rsidRDefault="008C19AA" w:rsidP="008C19AA">
      <w:pPr>
        <w:ind w:left="2127" w:hanging="284"/>
        <w:jc w:val="both"/>
        <w:rPr>
          <w:spacing w:val="-3"/>
        </w:rPr>
      </w:pPr>
    </w:p>
    <w:p w14:paraId="18120498" w14:textId="44210AAB" w:rsidR="00510559" w:rsidRDefault="001724A4" w:rsidP="008C19AA">
      <w:pPr>
        <w:pStyle w:val="ListParagraph"/>
        <w:numPr>
          <w:ilvl w:val="0"/>
          <w:numId w:val="46"/>
        </w:numPr>
        <w:ind w:left="2127" w:hanging="284"/>
        <w:jc w:val="both"/>
      </w:pPr>
      <w:r w:rsidRPr="003E72CB">
        <w:rPr>
          <w:spacing w:val="-3"/>
        </w:rPr>
        <w:t>a resolution that has been submitted to all Directors and consented to in writing by 2/3 of the Directors who would have been entitle</w:t>
      </w:r>
      <w:r w:rsidRPr="00300952">
        <w:rPr>
          <w:spacing w:val="-3"/>
        </w:rPr>
        <w:t>d to vote on the resolution in p</w:t>
      </w:r>
      <w:r w:rsidRPr="003E72CB">
        <w:rPr>
          <w:spacing w:val="-3"/>
        </w:rPr>
        <w:t xml:space="preserve">erson at a meeting of the </w:t>
      </w:r>
      <w:proofErr w:type="gramStart"/>
      <w:r w:rsidRPr="007F088C">
        <w:rPr>
          <w:spacing w:val="-3"/>
        </w:rPr>
        <w:t>Board</w:t>
      </w:r>
      <w:r w:rsidRPr="003E72CB">
        <w:rPr>
          <w:spacing w:val="-3"/>
        </w:rPr>
        <w:t>;</w:t>
      </w:r>
      <w:proofErr w:type="gramEnd"/>
    </w:p>
    <w:p w14:paraId="37E77D4A" w14:textId="77777777" w:rsidR="00655867" w:rsidRPr="009164A8" w:rsidRDefault="00655867" w:rsidP="00655867">
      <w:pPr>
        <w:ind w:left="709"/>
        <w:jc w:val="both"/>
      </w:pPr>
    </w:p>
    <w:p w14:paraId="0D2EFAC8" w14:textId="42A32819" w:rsidR="00655867" w:rsidRDefault="001724A4" w:rsidP="00655867">
      <w:pPr>
        <w:ind w:left="709"/>
        <w:jc w:val="both"/>
      </w:pPr>
      <w:bookmarkStart w:id="3" w:name="_Toc286667377"/>
      <w:r w:rsidRPr="00655867">
        <w:rPr>
          <w:b/>
        </w:rPr>
        <w:t>"Bylaws"</w:t>
      </w:r>
      <w:r w:rsidRPr="00655867">
        <w:t xml:space="preserve"> </w:t>
      </w:r>
      <w:r w:rsidRPr="009164A8">
        <w:t xml:space="preserve">means the bylaws of the Society as filed in the Office of the </w:t>
      </w:r>
      <w:proofErr w:type="gramStart"/>
      <w:r w:rsidRPr="009164A8">
        <w:t>Registrar</w:t>
      </w:r>
      <w:r w:rsidRPr="00655867">
        <w:t>;</w:t>
      </w:r>
      <w:bookmarkEnd w:id="3"/>
      <w:proofErr w:type="gramEnd"/>
    </w:p>
    <w:p w14:paraId="0D6FC037" w14:textId="77777777" w:rsidR="00DE7946" w:rsidRDefault="00DE7946" w:rsidP="00655867">
      <w:pPr>
        <w:ind w:left="709"/>
        <w:jc w:val="both"/>
      </w:pPr>
    </w:p>
    <w:p w14:paraId="00C600FC" w14:textId="1ECFD698" w:rsidR="00655867" w:rsidRDefault="001724A4" w:rsidP="00655867">
      <w:pPr>
        <w:ind w:left="709"/>
        <w:jc w:val="both"/>
      </w:pPr>
      <w:bookmarkStart w:id="4" w:name="_Toc286667378"/>
      <w:r w:rsidRPr="00655867">
        <w:rPr>
          <w:b/>
        </w:rPr>
        <w:t>"Constitution"</w:t>
      </w:r>
      <w:r w:rsidRPr="00655867">
        <w:t xml:space="preserve"> </w:t>
      </w:r>
      <w:r w:rsidRPr="009164A8">
        <w:t xml:space="preserve">means the constitution of the Society as filed in the Office of the </w:t>
      </w:r>
      <w:proofErr w:type="gramStart"/>
      <w:r w:rsidRPr="009164A8">
        <w:t>Registrar;</w:t>
      </w:r>
      <w:bookmarkEnd w:id="4"/>
      <w:proofErr w:type="gramEnd"/>
      <w:r w:rsidRPr="009164A8">
        <w:t xml:space="preserve"> </w:t>
      </w:r>
    </w:p>
    <w:p w14:paraId="259C9383" w14:textId="77777777" w:rsidR="00B078F9" w:rsidRDefault="00B078F9" w:rsidP="00655867">
      <w:pPr>
        <w:ind w:left="709"/>
        <w:jc w:val="both"/>
      </w:pPr>
    </w:p>
    <w:p w14:paraId="4590FB30" w14:textId="1E894A44" w:rsidR="00962444" w:rsidRDefault="001724A4" w:rsidP="00655867">
      <w:pPr>
        <w:ind w:left="709"/>
        <w:jc w:val="both"/>
      </w:pPr>
      <w:r w:rsidRPr="00655867">
        <w:rPr>
          <w:b/>
        </w:rPr>
        <w:t>"Directors"</w:t>
      </w:r>
      <w:r w:rsidRPr="009164A8">
        <w:t xml:space="preserve"> means </w:t>
      </w:r>
      <w:r w:rsidRPr="00655867">
        <w:t xml:space="preserve">those individuals who have become </w:t>
      </w:r>
      <w:r w:rsidR="00903A72" w:rsidRPr="007F088C">
        <w:t>Director</w:t>
      </w:r>
      <w:r w:rsidR="00903A72" w:rsidRPr="001637E5">
        <w:t>s</w:t>
      </w:r>
      <w:r w:rsidRPr="00655867">
        <w:t xml:space="preserve"> of the Society in accordance with </w:t>
      </w:r>
      <w:r w:rsidR="0015427B" w:rsidRPr="00655867">
        <w:t xml:space="preserve">the </w:t>
      </w:r>
      <w:r w:rsidR="0015427B" w:rsidRPr="007F088C">
        <w:t>Bylaws</w:t>
      </w:r>
      <w:r w:rsidRPr="00655867">
        <w:t xml:space="preserve"> and have not ceased to be </w:t>
      </w:r>
      <w:r w:rsidR="00903A72" w:rsidRPr="007F088C">
        <w:t>Directors</w:t>
      </w:r>
      <w:r w:rsidRPr="00655867">
        <w:t xml:space="preserve">, and a </w:t>
      </w:r>
      <w:r w:rsidRPr="00655867">
        <w:rPr>
          <w:b/>
        </w:rPr>
        <w:t>"Director"</w:t>
      </w:r>
      <w:r w:rsidRPr="00655867">
        <w:t xml:space="preserve"> means any </w:t>
      </w:r>
      <w:proofErr w:type="gramStart"/>
      <w:r w:rsidRPr="00655867">
        <w:t>one of</w:t>
      </w:r>
      <w:proofErr w:type="gramEnd"/>
      <w:r w:rsidRPr="00655867">
        <w:t xml:space="preserve"> them</w:t>
      </w:r>
      <w:r w:rsidRPr="009164A8">
        <w:t>;</w:t>
      </w:r>
    </w:p>
    <w:p w14:paraId="79F2A155" w14:textId="77777777" w:rsidR="00E260E8" w:rsidRDefault="00E260E8" w:rsidP="00655867">
      <w:pPr>
        <w:ind w:left="709"/>
        <w:jc w:val="both"/>
      </w:pPr>
    </w:p>
    <w:p w14:paraId="512519B2" w14:textId="7CD466F6" w:rsidR="00E260E8" w:rsidRDefault="001724A4" w:rsidP="00E260E8">
      <w:pPr>
        <w:ind w:left="709"/>
        <w:jc w:val="both"/>
        <w:rPr>
          <w:spacing w:val="-3"/>
        </w:rPr>
      </w:pPr>
      <w:r w:rsidRPr="00655867">
        <w:rPr>
          <w:b/>
        </w:rPr>
        <w:t>"</w:t>
      </w:r>
      <w:r w:rsidRPr="003E72CB">
        <w:rPr>
          <w:b/>
          <w:spacing w:val="-3"/>
        </w:rPr>
        <w:t>Electronic Means</w:t>
      </w:r>
      <w:r w:rsidRPr="00655867">
        <w:rPr>
          <w:b/>
        </w:rPr>
        <w:t>"</w:t>
      </w:r>
      <w:r w:rsidRPr="003E72CB">
        <w:rPr>
          <w:spacing w:val="-3"/>
        </w:rPr>
        <w:t xml:space="preserve"> means any system, including but not limited to telephonic, electronic, radio, computer, or Internet-based technology or communications facility that:</w:t>
      </w:r>
    </w:p>
    <w:p w14:paraId="1757A672" w14:textId="77777777" w:rsidR="00E260E8" w:rsidRDefault="00E260E8" w:rsidP="00E260E8">
      <w:pPr>
        <w:ind w:left="709"/>
        <w:jc w:val="both"/>
        <w:rPr>
          <w:spacing w:val="-3"/>
        </w:rPr>
      </w:pPr>
    </w:p>
    <w:p w14:paraId="189922A8" w14:textId="77777777" w:rsidR="00E260E8" w:rsidRPr="003E72CB" w:rsidRDefault="001724A4" w:rsidP="00E260E8">
      <w:pPr>
        <w:pStyle w:val="ListParagraph"/>
        <w:numPr>
          <w:ilvl w:val="4"/>
          <w:numId w:val="3"/>
        </w:numPr>
        <w:tabs>
          <w:tab w:val="clear" w:pos="3600"/>
        </w:tabs>
        <w:ind w:left="2127" w:hanging="284"/>
        <w:jc w:val="both"/>
      </w:pPr>
      <w:r w:rsidRPr="003E72CB">
        <w:rPr>
          <w:spacing w:val="-3"/>
        </w:rPr>
        <w:t>in relation to a meeting or proceeding, permits participants to communicate or otherwise participate as if they were present in person, and</w:t>
      </w:r>
    </w:p>
    <w:p w14:paraId="45D34632" w14:textId="77777777" w:rsidR="00E260E8" w:rsidRPr="003E72CB" w:rsidRDefault="00E260E8" w:rsidP="00E260E8">
      <w:pPr>
        <w:pStyle w:val="ListParagraph"/>
        <w:ind w:left="2127"/>
        <w:jc w:val="both"/>
      </w:pPr>
    </w:p>
    <w:p w14:paraId="5B9729A2" w14:textId="7700EA64" w:rsidR="00E260E8" w:rsidRDefault="001724A4" w:rsidP="00905258">
      <w:pPr>
        <w:pStyle w:val="ListParagraph"/>
        <w:numPr>
          <w:ilvl w:val="4"/>
          <w:numId w:val="3"/>
        </w:numPr>
        <w:tabs>
          <w:tab w:val="clear" w:pos="3600"/>
        </w:tabs>
        <w:ind w:left="2127" w:hanging="284"/>
        <w:jc w:val="both"/>
      </w:pPr>
      <w:r w:rsidRPr="004077A0">
        <w:rPr>
          <w:spacing w:val="-3"/>
        </w:rPr>
        <w:lastRenderedPageBreak/>
        <w:t xml:space="preserve"> in relation to a vote, permits an eligible voter to cast a vote on a </w:t>
      </w:r>
      <w:r w:rsidRPr="00905258">
        <w:rPr>
          <w:spacing w:val="-3"/>
        </w:rPr>
        <w:t xml:space="preserve">particular matter that adequately discloses the intention of the </w:t>
      </w:r>
      <w:proofErr w:type="gramStart"/>
      <w:r w:rsidRPr="00905258">
        <w:rPr>
          <w:spacing w:val="-3"/>
        </w:rPr>
        <w:t>voter;</w:t>
      </w:r>
      <w:proofErr w:type="gramEnd"/>
    </w:p>
    <w:p w14:paraId="66012C0A" w14:textId="77777777" w:rsidR="00BE46A4" w:rsidRDefault="00BE46A4" w:rsidP="00655867">
      <w:pPr>
        <w:ind w:left="709"/>
        <w:jc w:val="both"/>
      </w:pPr>
    </w:p>
    <w:p w14:paraId="1E952866" w14:textId="37E99294" w:rsidR="00907864" w:rsidRDefault="001724A4" w:rsidP="00E704FE">
      <w:pPr>
        <w:ind w:left="709"/>
        <w:jc w:val="both"/>
      </w:pPr>
      <w:r w:rsidRPr="00655867">
        <w:rPr>
          <w:b/>
        </w:rPr>
        <w:t>"</w:t>
      </w:r>
      <w:r w:rsidRPr="00BC364A">
        <w:rPr>
          <w:b/>
        </w:rPr>
        <w:t>Medical Staff</w:t>
      </w:r>
      <w:r w:rsidRPr="00655867">
        <w:rPr>
          <w:b/>
        </w:rPr>
        <w:t>"</w:t>
      </w:r>
      <w:r>
        <w:t xml:space="preserve"> means a member of the </w:t>
      </w:r>
      <w:r w:rsidR="00BC364A">
        <w:t>Medical Staff</w:t>
      </w:r>
      <w:r w:rsidR="00BC364A" w:rsidRPr="001637E5">
        <w:rPr>
          <w:iCs/>
        </w:rPr>
        <w:t xml:space="preserve"> </w:t>
      </w:r>
      <w:proofErr w:type="gramStart"/>
      <w:r w:rsidR="00BC364A">
        <w:t>Association</w:t>
      </w:r>
      <w:r>
        <w:t>;</w:t>
      </w:r>
      <w:proofErr w:type="gramEnd"/>
    </w:p>
    <w:p w14:paraId="794044C6" w14:textId="77777777" w:rsidR="00E704FE" w:rsidRDefault="00E704FE" w:rsidP="00E704FE">
      <w:pPr>
        <w:ind w:left="709"/>
        <w:jc w:val="both"/>
      </w:pPr>
    </w:p>
    <w:p w14:paraId="2CFDF58E" w14:textId="16A90AF0" w:rsidR="00E704FE" w:rsidRPr="00907864" w:rsidRDefault="001724A4" w:rsidP="00E704FE">
      <w:pPr>
        <w:ind w:left="709"/>
        <w:jc w:val="both"/>
      </w:pPr>
      <w:r w:rsidRPr="00E704FE">
        <w:rPr>
          <w:b/>
          <w:bCs/>
        </w:rPr>
        <w:t>“MSA”</w:t>
      </w:r>
      <w:r>
        <w:t xml:space="preserve"> means Medical Staff</w:t>
      </w:r>
      <w:r w:rsidRPr="001637E5">
        <w:rPr>
          <w:iCs/>
        </w:rPr>
        <w:t xml:space="preserve"> Association </w:t>
      </w:r>
      <w:r>
        <w:t xml:space="preserve">of </w:t>
      </w:r>
      <w:r w:rsidRPr="001062C1">
        <w:t>[NAME OF FACILITY]</w:t>
      </w:r>
    </w:p>
    <w:p w14:paraId="7CF52A01" w14:textId="77777777" w:rsidR="00907864" w:rsidRDefault="00907864" w:rsidP="00150F5D">
      <w:pPr>
        <w:ind w:left="709"/>
        <w:jc w:val="both"/>
        <w:rPr>
          <w:b/>
        </w:rPr>
      </w:pPr>
    </w:p>
    <w:p w14:paraId="65E386D7" w14:textId="45BCFE4E" w:rsidR="001127A7" w:rsidRPr="00150F5D" w:rsidRDefault="001724A4" w:rsidP="00150F5D">
      <w:pPr>
        <w:ind w:left="709"/>
        <w:jc w:val="both"/>
      </w:pPr>
      <w:r w:rsidRPr="00655867">
        <w:rPr>
          <w:b/>
        </w:rPr>
        <w:t>"</w:t>
      </w:r>
      <w:r w:rsidR="00FC2C70" w:rsidRPr="00655867">
        <w:rPr>
          <w:b/>
        </w:rPr>
        <w:t>Ordinary Resolution</w:t>
      </w:r>
      <w:r w:rsidRPr="00655867">
        <w:rPr>
          <w:b/>
        </w:rPr>
        <w:t>"</w:t>
      </w:r>
      <w:r w:rsidR="00113F32" w:rsidRPr="00655867">
        <w:t xml:space="preserve"> </w:t>
      </w:r>
      <w:r w:rsidR="00113F32" w:rsidRPr="009164A8">
        <w:t>means</w:t>
      </w:r>
      <w:r w:rsidR="00150F5D">
        <w:t xml:space="preserve"> an ordinary resolutio</w:t>
      </w:r>
      <w:r w:rsidR="009D5B6E">
        <w:t xml:space="preserve">n as defined in the </w:t>
      </w:r>
      <w:r w:rsidR="00E260E8">
        <w:t xml:space="preserve">Societies </w:t>
      </w:r>
      <w:proofErr w:type="gramStart"/>
      <w:r w:rsidR="009D5B6E">
        <w:t>Act;</w:t>
      </w:r>
      <w:proofErr w:type="gramEnd"/>
    </w:p>
    <w:p w14:paraId="64B8C57D" w14:textId="0D8EB21F" w:rsidR="00456E8A" w:rsidRPr="001062C1" w:rsidRDefault="00456E8A" w:rsidP="000B679E">
      <w:pPr>
        <w:jc w:val="both"/>
      </w:pPr>
    </w:p>
    <w:p w14:paraId="4E9D7F9B" w14:textId="1FF9A261" w:rsidR="00907864" w:rsidRPr="00971840" w:rsidRDefault="001724A4" w:rsidP="00907864">
      <w:pPr>
        <w:ind w:left="709"/>
        <w:jc w:val="both"/>
      </w:pPr>
      <w:r w:rsidRPr="00655867">
        <w:rPr>
          <w:b/>
        </w:rPr>
        <w:t>"</w:t>
      </w:r>
      <w:r w:rsidRPr="007E7EB5">
        <w:rPr>
          <w:b/>
        </w:rPr>
        <w:t>Physician</w:t>
      </w:r>
      <w:r w:rsidRPr="00655867">
        <w:rPr>
          <w:b/>
        </w:rPr>
        <w:t>"</w:t>
      </w:r>
      <w:r w:rsidRPr="007E7EB5">
        <w:t xml:space="preserve"> means</w:t>
      </w:r>
      <w:r>
        <w:t xml:space="preserve"> a </w:t>
      </w:r>
      <w:r w:rsidR="00E704FE">
        <w:t>member of the Medical Staff</w:t>
      </w:r>
      <w:r w:rsidR="00E704FE" w:rsidRPr="001637E5">
        <w:rPr>
          <w:iCs/>
        </w:rPr>
        <w:t xml:space="preserve"> </w:t>
      </w:r>
      <w:r w:rsidR="00E704FE">
        <w:t>Association</w:t>
      </w:r>
      <w:r w:rsidRPr="009164A8">
        <w:t xml:space="preserve"> who is duly licensed by the College of Physician</w:t>
      </w:r>
      <w:r w:rsidRPr="001637E5">
        <w:rPr>
          <w:iCs/>
        </w:rPr>
        <w:t xml:space="preserve">s </w:t>
      </w:r>
      <w:r w:rsidRPr="009164A8">
        <w:t>and Surgeons of British Columbia</w:t>
      </w:r>
      <w:r w:rsidR="00762D40">
        <w:t>;</w:t>
      </w:r>
      <w:r w:rsidRPr="009164A8">
        <w:t xml:space="preserve"> and is entitled to practice medicine </w:t>
      </w:r>
      <w:r w:rsidR="00E704FE">
        <w:t xml:space="preserve">in </w:t>
      </w:r>
      <w:proofErr w:type="gramStart"/>
      <w:r w:rsidR="00E704FE">
        <w:t>British Columbia</w:t>
      </w:r>
      <w:r w:rsidRPr="009164A8">
        <w:t>;</w:t>
      </w:r>
      <w:proofErr w:type="gramEnd"/>
    </w:p>
    <w:p w14:paraId="365418EB" w14:textId="77777777" w:rsidR="00907864" w:rsidRPr="009164A8" w:rsidRDefault="00907864" w:rsidP="00907864">
      <w:pPr>
        <w:jc w:val="both"/>
      </w:pPr>
    </w:p>
    <w:p w14:paraId="1F7D2F05" w14:textId="77777777" w:rsidR="00456E8A" w:rsidRPr="00655867" w:rsidRDefault="001724A4" w:rsidP="00655867">
      <w:pPr>
        <w:ind w:left="709"/>
        <w:jc w:val="both"/>
      </w:pPr>
      <w:r w:rsidRPr="00655867">
        <w:rPr>
          <w:b/>
        </w:rPr>
        <w:t>"Registered Address"</w:t>
      </w:r>
      <w:r w:rsidRPr="00655867">
        <w:t xml:space="preserve"> of a member means the address of that individual as recorded in the register of members, and may include a </w:t>
      </w:r>
      <w:r w:rsidR="009D5B6E">
        <w:t xml:space="preserve">fax number and/or email </w:t>
      </w:r>
      <w:proofErr w:type="gramStart"/>
      <w:r w:rsidR="009D5B6E">
        <w:t>address;</w:t>
      </w:r>
      <w:proofErr w:type="gramEnd"/>
    </w:p>
    <w:p w14:paraId="208187CB" w14:textId="77777777" w:rsidR="00FC2C70" w:rsidRPr="00655867" w:rsidRDefault="00FC2C70" w:rsidP="00655867">
      <w:pPr>
        <w:ind w:left="709"/>
        <w:jc w:val="both"/>
      </w:pPr>
    </w:p>
    <w:p w14:paraId="24433A55" w14:textId="77777777" w:rsidR="00FC2C70" w:rsidRDefault="001724A4" w:rsidP="00655867">
      <w:pPr>
        <w:ind w:left="709"/>
        <w:jc w:val="both"/>
      </w:pPr>
      <w:r w:rsidRPr="00655867">
        <w:rPr>
          <w:b/>
        </w:rPr>
        <w:t>"Registrar"</w:t>
      </w:r>
      <w:r w:rsidRPr="00655867">
        <w:t xml:space="preserve"> means the Registrar of Companies of the Province of </w:t>
      </w:r>
      <w:proofErr w:type="gramStart"/>
      <w:r w:rsidRPr="00655867">
        <w:t>British Columbia;</w:t>
      </w:r>
      <w:proofErr w:type="gramEnd"/>
    </w:p>
    <w:p w14:paraId="4221A293" w14:textId="77777777" w:rsidR="00D206D0" w:rsidRPr="00655867" w:rsidRDefault="00D206D0" w:rsidP="00655867">
      <w:pPr>
        <w:ind w:left="709"/>
        <w:jc w:val="both"/>
      </w:pPr>
    </w:p>
    <w:p w14:paraId="1F66B71F" w14:textId="3E89CD83" w:rsidR="002817F5" w:rsidRPr="00655867" w:rsidRDefault="001724A4" w:rsidP="00655867">
      <w:pPr>
        <w:ind w:left="709"/>
        <w:jc w:val="both"/>
      </w:pPr>
      <w:r w:rsidRPr="00655867">
        <w:rPr>
          <w:b/>
        </w:rPr>
        <w:t>"Society"</w:t>
      </w:r>
      <w:r w:rsidRPr="00655867">
        <w:t xml:space="preserve"> means </w:t>
      </w:r>
      <w:r w:rsidR="00E704FE">
        <w:rPr>
          <w:rFonts w:cs="Arial"/>
          <w:bCs/>
          <w:lang w:val="en-US"/>
        </w:rPr>
        <w:t>[NAME OF PHYSICIAN SOCIETY</w:t>
      </w:r>
      <w:proofErr w:type="gramStart"/>
      <w:r w:rsidR="00E704FE">
        <w:rPr>
          <w:rFonts w:cs="Arial"/>
          <w:bCs/>
          <w:lang w:val="en-US"/>
        </w:rPr>
        <w:t>]</w:t>
      </w:r>
      <w:r w:rsidR="00C35E42">
        <w:rPr>
          <w:rFonts w:cs="Arial"/>
          <w:bCs/>
          <w:lang w:val="en-US"/>
        </w:rPr>
        <w:t>;</w:t>
      </w:r>
      <w:proofErr w:type="gramEnd"/>
    </w:p>
    <w:p w14:paraId="428BF24F" w14:textId="77777777" w:rsidR="00113F32" w:rsidRPr="00655867" w:rsidRDefault="00113F32" w:rsidP="00655867">
      <w:pPr>
        <w:ind w:left="709"/>
        <w:jc w:val="both"/>
      </w:pPr>
    </w:p>
    <w:p w14:paraId="0DDB9692" w14:textId="46D729BF" w:rsidR="00962444" w:rsidRPr="00655867" w:rsidRDefault="001724A4" w:rsidP="00CE5025">
      <w:pPr>
        <w:ind w:left="709"/>
        <w:jc w:val="both"/>
      </w:pPr>
      <w:r>
        <w:rPr>
          <w:b/>
        </w:rPr>
        <w:t>"Societ</w:t>
      </w:r>
      <w:r w:rsidR="00E260E8">
        <w:rPr>
          <w:b/>
        </w:rPr>
        <w:t>ies</w:t>
      </w:r>
      <w:r>
        <w:rPr>
          <w:b/>
        </w:rPr>
        <w:t xml:space="preserve"> Act</w:t>
      </w:r>
      <w:r w:rsidRPr="00655867">
        <w:rPr>
          <w:b/>
        </w:rPr>
        <w:t>"</w:t>
      </w:r>
      <w:r w:rsidRPr="00655867">
        <w:t xml:space="preserve"> means the </w:t>
      </w:r>
      <w:r w:rsidR="00E260E8" w:rsidRPr="001F0EE6">
        <w:rPr>
          <w:i/>
        </w:rPr>
        <w:t>Societ</w:t>
      </w:r>
      <w:r w:rsidR="00E260E8">
        <w:rPr>
          <w:i/>
        </w:rPr>
        <w:t>ies</w:t>
      </w:r>
      <w:r w:rsidR="00E260E8" w:rsidRPr="001F0EE6">
        <w:rPr>
          <w:i/>
        </w:rPr>
        <w:t xml:space="preserve"> </w:t>
      </w:r>
      <w:r w:rsidR="00F416B8" w:rsidRPr="001F0EE6">
        <w:rPr>
          <w:i/>
        </w:rPr>
        <w:t>Act</w:t>
      </w:r>
      <w:r w:rsidR="00F416B8" w:rsidRPr="00655867">
        <w:t xml:space="preserve"> </w:t>
      </w:r>
      <w:r w:rsidR="00BE62EE" w:rsidRPr="00655867">
        <w:t>(</w:t>
      </w:r>
      <w:r w:rsidR="00F416B8" w:rsidRPr="00655867">
        <w:t>British Columbia</w:t>
      </w:r>
      <w:r w:rsidR="00BE62EE" w:rsidRPr="00655867">
        <w:t>)</w:t>
      </w:r>
      <w:r w:rsidR="00F416B8" w:rsidRPr="00655867">
        <w:t xml:space="preserve"> from</w:t>
      </w:r>
      <w:r w:rsidR="00CE5025">
        <w:t xml:space="preserve"> </w:t>
      </w:r>
      <w:r w:rsidRPr="00655867">
        <w:t>time to time in force and all amendments to it</w:t>
      </w:r>
      <w:r w:rsidR="003C7AB9">
        <w:t xml:space="preserve"> and in the </w:t>
      </w:r>
      <w:r w:rsidR="006C301A">
        <w:t>e</w:t>
      </w:r>
      <w:r w:rsidR="003C7AB9">
        <w:t xml:space="preserve">vent of its repeal, all legislation that substantially replaces </w:t>
      </w:r>
      <w:proofErr w:type="gramStart"/>
      <w:r w:rsidR="003C7AB9">
        <w:t>it</w:t>
      </w:r>
      <w:r w:rsidRPr="00655867">
        <w:t>;</w:t>
      </w:r>
      <w:proofErr w:type="gramEnd"/>
      <w:r w:rsidR="000B27DA">
        <w:t xml:space="preserve"> </w:t>
      </w:r>
    </w:p>
    <w:p w14:paraId="3C2C18A9" w14:textId="77777777" w:rsidR="00FC2C70" w:rsidRPr="009164A8" w:rsidRDefault="00FC2C70" w:rsidP="000B679E">
      <w:pPr>
        <w:ind w:left="720"/>
        <w:jc w:val="both"/>
      </w:pPr>
    </w:p>
    <w:p w14:paraId="72BE68CE" w14:textId="2FE08DCA" w:rsidR="00613B41" w:rsidRPr="004E6C84" w:rsidRDefault="001724A4" w:rsidP="00C35E42">
      <w:pPr>
        <w:ind w:left="709"/>
        <w:jc w:val="both"/>
        <w:rPr>
          <w:rStyle w:val="CharacterStyle1"/>
          <w:rFonts w:asciiTheme="majorHAnsi" w:hAnsiTheme="majorHAnsi" w:cs="Arial"/>
          <w:sz w:val="24"/>
          <w:szCs w:val="24"/>
        </w:rPr>
      </w:pPr>
      <w:r w:rsidRPr="00655867">
        <w:rPr>
          <w:b/>
        </w:rPr>
        <w:t>"</w:t>
      </w:r>
      <w:r w:rsidR="00735DF2" w:rsidRPr="009164A8">
        <w:rPr>
          <w:b/>
        </w:rPr>
        <w:t>Special Resolution</w:t>
      </w:r>
      <w:r w:rsidRPr="00655867">
        <w:rPr>
          <w:b/>
        </w:rPr>
        <w:t>"</w:t>
      </w:r>
      <w:r w:rsidR="00113F32" w:rsidRPr="009164A8">
        <w:rPr>
          <w:b/>
        </w:rPr>
        <w:t xml:space="preserve"> </w:t>
      </w:r>
      <w:r w:rsidR="00150F5D">
        <w:rPr>
          <w:rStyle w:val="CharacterStyle1"/>
          <w:rFonts w:asciiTheme="majorHAnsi" w:hAnsiTheme="majorHAnsi" w:cs="Arial"/>
          <w:sz w:val="24"/>
          <w:szCs w:val="24"/>
        </w:rPr>
        <w:t xml:space="preserve">means a special resolution as defined in the </w:t>
      </w:r>
      <w:r w:rsidR="00E260E8">
        <w:rPr>
          <w:rStyle w:val="CharacterStyle1"/>
          <w:rFonts w:asciiTheme="majorHAnsi" w:hAnsiTheme="majorHAnsi" w:cs="Arial"/>
          <w:sz w:val="24"/>
          <w:szCs w:val="24"/>
        </w:rPr>
        <w:t xml:space="preserve">Societies </w:t>
      </w:r>
      <w:r w:rsidR="00150F5D">
        <w:rPr>
          <w:rStyle w:val="CharacterStyle1"/>
          <w:rFonts w:asciiTheme="majorHAnsi" w:hAnsiTheme="majorHAnsi" w:cs="Arial"/>
          <w:sz w:val="24"/>
          <w:szCs w:val="24"/>
        </w:rPr>
        <w:t>Act</w:t>
      </w:r>
      <w:r>
        <w:rPr>
          <w:rStyle w:val="CharacterStyle1"/>
          <w:rFonts w:asciiTheme="majorHAnsi" w:hAnsiTheme="majorHAnsi" w:cs="Arial"/>
          <w:sz w:val="24"/>
          <w:szCs w:val="24"/>
        </w:rPr>
        <w:t xml:space="preserve">; </w:t>
      </w:r>
      <w:r w:rsidRPr="004E6C84">
        <w:rPr>
          <w:rStyle w:val="CharacterStyle1"/>
          <w:rFonts w:asciiTheme="majorHAnsi" w:hAnsiTheme="majorHAnsi" w:cs="Arial"/>
          <w:sz w:val="24"/>
          <w:szCs w:val="24"/>
        </w:rPr>
        <w:t>and</w:t>
      </w:r>
    </w:p>
    <w:p w14:paraId="0DC79BBA" w14:textId="77777777" w:rsidR="00613B41" w:rsidRPr="004E6C84" w:rsidRDefault="00613B41" w:rsidP="00150F5D">
      <w:pPr>
        <w:ind w:left="709"/>
        <w:jc w:val="both"/>
      </w:pPr>
    </w:p>
    <w:p w14:paraId="3DADEFD5" w14:textId="18F2975A" w:rsidR="00D27B44" w:rsidRDefault="001724A4" w:rsidP="00150F5D">
      <w:pPr>
        <w:ind w:left="709"/>
        <w:jc w:val="both"/>
        <w:rPr>
          <w:rStyle w:val="CharacterStyle1"/>
          <w:rFonts w:asciiTheme="majorHAnsi" w:hAnsiTheme="majorHAnsi" w:cs="Arial"/>
          <w:sz w:val="24"/>
          <w:szCs w:val="24"/>
        </w:rPr>
      </w:pPr>
      <w:r w:rsidRPr="00655867">
        <w:rPr>
          <w:b/>
        </w:rPr>
        <w:t>"</w:t>
      </w:r>
      <w:r w:rsidR="00613B41" w:rsidRPr="004E6C84">
        <w:rPr>
          <w:b/>
        </w:rPr>
        <w:t>Voting Member</w:t>
      </w:r>
      <w:r w:rsidRPr="00655867">
        <w:rPr>
          <w:b/>
        </w:rPr>
        <w:t>"</w:t>
      </w:r>
      <w:r w:rsidR="00613B41" w:rsidRPr="004E6C84">
        <w:t xml:space="preserve"> means a </w:t>
      </w:r>
      <w:r w:rsidR="00613B41" w:rsidRPr="007F088C">
        <w:t>Physician</w:t>
      </w:r>
      <w:r w:rsidR="00E704FE">
        <w:t xml:space="preserve"> who is a member of the Society or another person that has been approved as a voting member of the Society as provided in these </w:t>
      </w:r>
      <w:r w:rsidR="00E704FE" w:rsidRPr="007F088C">
        <w:t>bylaws</w:t>
      </w:r>
      <w:r w:rsidR="00E704FE">
        <w:t>.</w:t>
      </w:r>
    </w:p>
    <w:p w14:paraId="54D6A03C" w14:textId="77777777" w:rsidR="00AD3AB9" w:rsidRDefault="00AD3AB9" w:rsidP="00150F5D">
      <w:pPr>
        <w:ind w:left="709"/>
        <w:jc w:val="both"/>
        <w:rPr>
          <w:rFonts w:cs="Arial"/>
        </w:rPr>
      </w:pPr>
    </w:p>
    <w:p w14:paraId="48CE002D" w14:textId="795456BB" w:rsidR="00962444" w:rsidRPr="009164A8" w:rsidRDefault="001724A4" w:rsidP="004B04AC">
      <w:pPr>
        <w:pStyle w:val="Heading1"/>
        <w:keepNext/>
        <w:jc w:val="both"/>
      </w:pPr>
      <w:bookmarkStart w:id="5" w:name="_Toc137202426"/>
      <w:r w:rsidRPr="009164A8">
        <w:t>Membership</w:t>
      </w:r>
      <w:bookmarkEnd w:id="5"/>
    </w:p>
    <w:p w14:paraId="21E9AB25" w14:textId="6D709FB2" w:rsidR="00CE0105" w:rsidRPr="004652CF" w:rsidRDefault="001724A4" w:rsidP="000B679E">
      <w:pPr>
        <w:pStyle w:val="Heading2"/>
        <w:jc w:val="both"/>
      </w:pPr>
      <w:bookmarkStart w:id="6" w:name="_Toc137202427"/>
      <w:r w:rsidRPr="004652CF">
        <w:t>Admission to Membership</w:t>
      </w:r>
      <w:bookmarkEnd w:id="6"/>
    </w:p>
    <w:p w14:paraId="1C577A64" w14:textId="3FF49C7D" w:rsidR="00962444" w:rsidRDefault="001724A4" w:rsidP="000B679E">
      <w:pPr>
        <w:ind w:left="709"/>
        <w:jc w:val="both"/>
      </w:pPr>
      <w:r w:rsidRPr="00906CD8">
        <w:t xml:space="preserve">The members of the </w:t>
      </w:r>
      <w:r w:rsidR="009A7787" w:rsidRPr="009A7787">
        <w:rPr>
          <w:i/>
          <w:iCs/>
        </w:rPr>
        <w:t>Society</w:t>
      </w:r>
      <w:r w:rsidRPr="007F088C">
        <w:rPr>
          <w:i/>
          <w:iCs/>
        </w:rPr>
        <w:t xml:space="preserve"> </w:t>
      </w:r>
      <w:r w:rsidRPr="00906CD8">
        <w:t xml:space="preserve">are the applicants for incorporation of the </w:t>
      </w:r>
      <w:r w:rsidR="009A7787" w:rsidRPr="009A7787">
        <w:rPr>
          <w:i/>
        </w:rPr>
        <w:t>Society</w:t>
      </w:r>
      <w:r w:rsidRPr="00906CD8">
        <w:t xml:space="preserve">, and those </w:t>
      </w:r>
      <w:r w:rsidR="00327747" w:rsidRPr="00906CD8">
        <w:t>individual</w:t>
      </w:r>
      <w:r w:rsidRPr="00906CD8">
        <w:t>s who subsequently become mem</w:t>
      </w:r>
      <w:r w:rsidR="00F20E39" w:rsidRPr="00906CD8">
        <w:t xml:space="preserve">bers, in accordance with </w:t>
      </w:r>
      <w:r w:rsidR="0015427B" w:rsidRPr="00906CD8">
        <w:t xml:space="preserve">the </w:t>
      </w:r>
      <w:r w:rsidR="0015427B" w:rsidRPr="00342F29">
        <w:rPr>
          <w:i/>
          <w:iCs/>
        </w:rPr>
        <w:t>Bylaws</w:t>
      </w:r>
      <w:r w:rsidRPr="00906CD8">
        <w:t xml:space="preserve"> and, in either case, have not ceased to be members.</w:t>
      </w:r>
    </w:p>
    <w:p w14:paraId="62FF20E6" w14:textId="77777777" w:rsidR="00906CD8" w:rsidRPr="00906CD8" w:rsidRDefault="00906CD8" w:rsidP="000B679E">
      <w:pPr>
        <w:ind w:left="709"/>
        <w:jc w:val="both"/>
      </w:pPr>
    </w:p>
    <w:p w14:paraId="709DF7D6" w14:textId="59B9DD46" w:rsidR="00CE0105" w:rsidRPr="009164A8" w:rsidRDefault="001724A4" w:rsidP="000B679E">
      <w:pPr>
        <w:pStyle w:val="Heading2"/>
        <w:jc w:val="both"/>
      </w:pPr>
      <w:bookmarkStart w:id="7" w:name="_Toc137202428"/>
      <w:r w:rsidRPr="009164A8">
        <w:lastRenderedPageBreak/>
        <w:t>Automatic Member</w:t>
      </w:r>
      <w:bookmarkEnd w:id="7"/>
    </w:p>
    <w:p w14:paraId="3C741406" w14:textId="77777777" w:rsidR="000556DA" w:rsidRDefault="001724A4" w:rsidP="00E704FE">
      <w:pPr>
        <w:autoSpaceDE w:val="0"/>
        <w:autoSpaceDN w:val="0"/>
        <w:adjustRightInd w:val="0"/>
        <w:ind w:left="720"/>
      </w:pPr>
      <w:r>
        <w:t>Except as otherwise provided herein, each</w:t>
      </w:r>
      <w:r w:rsidRPr="00906CD8">
        <w:t xml:space="preserve"> </w:t>
      </w:r>
      <w:r>
        <w:t xml:space="preserve">member of </w:t>
      </w:r>
      <w:r w:rsidR="001637E5" w:rsidRPr="001637E5">
        <w:rPr>
          <w:i/>
        </w:rPr>
        <w:t>Medical Staff</w:t>
      </w:r>
      <w:r>
        <w:t xml:space="preserve"> </w:t>
      </w:r>
      <w:r w:rsidRPr="00906CD8">
        <w:t xml:space="preserve">automatically becomes a member of the </w:t>
      </w:r>
      <w:r w:rsidRPr="00DF28FC">
        <w:rPr>
          <w:i/>
          <w:iCs/>
        </w:rPr>
        <w:t>Society</w:t>
      </w:r>
      <w:r>
        <w:t xml:space="preserve">. </w:t>
      </w:r>
    </w:p>
    <w:p w14:paraId="58A59F37" w14:textId="3675676B" w:rsidR="000556DA" w:rsidRPr="007F088C" w:rsidRDefault="001637E5" w:rsidP="0046733E">
      <w:pPr>
        <w:pStyle w:val="Heading2"/>
        <w:tabs>
          <w:tab w:val="left" w:pos="810"/>
          <w:tab w:val="left" w:pos="3240"/>
        </w:tabs>
      </w:pPr>
      <w:bookmarkStart w:id="8" w:name="_Toc137202429"/>
      <w:r w:rsidRPr="007F088C">
        <w:t>Voting Member</w:t>
      </w:r>
      <w:bookmarkEnd w:id="8"/>
    </w:p>
    <w:p w14:paraId="4F68D6A7" w14:textId="55116965" w:rsidR="000556DA" w:rsidRDefault="001724A4" w:rsidP="0046733E">
      <w:pPr>
        <w:pStyle w:val="ListParagraph"/>
        <w:numPr>
          <w:ilvl w:val="5"/>
          <w:numId w:val="4"/>
        </w:numPr>
        <w:tabs>
          <w:tab w:val="num" w:pos="720"/>
          <w:tab w:val="left" w:pos="810"/>
          <w:tab w:val="left" w:pos="3240"/>
        </w:tabs>
        <w:ind w:left="720"/>
      </w:pPr>
      <w:r>
        <w:t xml:space="preserve">All </w:t>
      </w:r>
      <w:r w:rsidR="001637E5" w:rsidRPr="001637E5">
        <w:rPr>
          <w:i/>
          <w:iCs/>
        </w:rPr>
        <w:t>Physician</w:t>
      </w:r>
      <w:r>
        <w:t xml:space="preserve"> members of the </w:t>
      </w:r>
      <w:r w:rsidR="009A7787" w:rsidRPr="009A7787">
        <w:rPr>
          <w:i/>
        </w:rPr>
        <w:t>Society</w:t>
      </w:r>
      <w:r>
        <w:t xml:space="preserve"> are </w:t>
      </w:r>
      <w:r w:rsidR="001637E5" w:rsidRPr="001637E5">
        <w:rPr>
          <w:i/>
        </w:rPr>
        <w:t xml:space="preserve">Voting </w:t>
      </w:r>
      <w:proofErr w:type="gramStart"/>
      <w:r w:rsidR="001637E5" w:rsidRPr="001637E5">
        <w:rPr>
          <w:i/>
        </w:rPr>
        <w:t>Member</w:t>
      </w:r>
      <w:r>
        <w:t>s;</w:t>
      </w:r>
      <w:proofErr w:type="gramEnd"/>
    </w:p>
    <w:p w14:paraId="18053CE2" w14:textId="2F5A8B46" w:rsidR="009D47C0" w:rsidRDefault="001724A4" w:rsidP="0046733E">
      <w:pPr>
        <w:pStyle w:val="ListParagraph"/>
        <w:numPr>
          <w:ilvl w:val="5"/>
          <w:numId w:val="4"/>
        </w:numPr>
        <w:tabs>
          <w:tab w:val="num" w:pos="720"/>
          <w:tab w:val="left" w:pos="810"/>
          <w:tab w:val="left" w:pos="3240"/>
        </w:tabs>
        <w:ind w:left="720"/>
      </w:pPr>
      <w:r>
        <w:t>Subject to section 2.3(c), all members of the Society that are not Physicians shall be non-voting members.</w:t>
      </w:r>
    </w:p>
    <w:p w14:paraId="6880B2E0" w14:textId="207458CB" w:rsidR="0046733E" w:rsidRDefault="001724A4" w:rsidP="0046733E">
      <w:pPr>
        <w:pStyle w:val="ListParagraph"/>
        <w:numPr>
          <w:ilvl w:val="5"/>
          <w:numId w:val="4"/>
        </w:numPr>
        <w:tabs>
          <w:tab w:val="num" w:pos="720"/>
          <w:tab w:val="left" w:pos="810"/>
          <w:tab w:val="left" w:pos="3240"/>
        </w:tabs>
        <w:ind w:left="720"/>
      </w:pPr>
      <w:r w:rsidRPr="009D47C0">
        <w:t>The Society may, by special resolution, grant voting privileges to members who are not Physicians, and the voting rights of such members shall be the same as the voting rights of other voting members of the</w:t>
      </w:r>
      <w:r w:rsidR="00EA130E">
        <w:t xml:space="preserve"> society. </w:t>
      </w:r>
    </w:p>
    <w:p w14:paraId="7231991F" w14:textId="2CDC6466" w:rsidR="00144947" w:rsidRDefault="001724A4" w:rsidP="0046733E">
      <w:pPr>
        <w:pStyle w:val="ListParagraph"/>
        <w:numPr>
          <w:ilvl w:val="5"/>
          <w:numId w:val="4"/>
        </w:numPr>
        <w:tabs>
          <w:tab w:val="num" w:pos="720"/>
          <w:tab w:val="left" w:pos="810"/>
          <w:tab w:val="left" w:pos="3240"/>
        </w:tabs>
        <w:ind w:left="720"/>
      </w:pPr>
      <w:r>
        <w:t>A member who is not in good standing shall not have the right to vote at general meetings of the Society.</w:t>
      </w:r>
    </w:p>
    <w:p w14:paraId="1F22ACD3" w14:textId="77777777" w:rsidR="00E704FE" w:rsidRDefault="00E704FE" w:rsidP="00E704FE">
      <w:pPr>
        <w:autoSpaceDE w:val="0"/>
        <w:autoSpaceDN w:val="0"/>
        <w:adjustRightInd w:val="0"/>
        <w:ind w:left="720"/>
      </w:pPr>
    </w:p>
    <w:p w14:paraId="2E913ED6" w14:textId="275E7759" w:rsidR="002B06F2" w:rsidRPr="009164A8" w:rsidRDefault="001724A4" w:rsidP="000B679E">
      <w:pPr>
        <w:pStyle w:val="Heading2"/>
        <w:jc w:val="both"/>
      </w:pPr>
      <w:bookmarkStart w:id="9" w:name="_Toc137202430"/>
      <w:r w:rsidRPr="009164A8">
        <w:t>Membership Dues</w:t>
      </w:r>
      <w:bookmarkEnd w:id="9"/>
    </w:p>
    <w:p w14:paraId="15245F3A" w14:textId="77777777" w:rsidR="00962444" w:rsidRDefault="001724A4" w:rsidP="000B679E">
      <w:pPr>
        <w:ind w:left="709"/>
        <w:jc w:val="both"/>
      </w:pPr>
      <w:r w:rsidRPr="00906CD8">
        <w:t>There will be no annual membership dues payable by any member.</w:t>
      </w:r>
    </w:p>
    <w:p w14:paraId="2F65F27D" w14:textId="77777777" w:rsidR="004652CF" w:rsidRPr="00906CD8" w:rsidRDefault="004652CF" w:rsidP="000B679E">
      <w:pPr>
        <w:ind w:left="709"/>
        <w:jc w:val="both"/>
      </w:pPr>
    </w:p>
    <w:p w14:paraId="751464A6" w14:textId="1D249417" w:rsidR="00CE0105" w:rsidRPr="009164A8" w:rsidRDefault="001724A4" w:rsidP="000B679E">
      <w:pPr>
        <w:pStyle w:val="Heading2"/>
        <w:jc w:val="both"/>
      </w:pPr>
      <w:r w:rsidRPr="009164A8">
        <w:t xml:space="preserve"> </w:t>
      </w:r>
      <w:bookmarkStart w:id="10" w:name="_Toc137202431"/>
      <w:r w:rsidRPr="009164A8">
        <w:t>Cessation of Member</w:t>
      </w:r>
      <w:r w:rsidR="008D5054">
        <w:t>ship</w:t>
      </w:r>
      <w:bookmarkEnd w:id="10"/>
    </w:p>
    <w:p w14:paraId="2A6619D6" w14:textId="1F85DDE3" w:rsidR="00962444" w:rsidRPr="00906CD8" w:rsidRDefault="001724A4" w:rsidP="000B679E">
      <w:pPr>
        <w:ind w:left="709"/>
        <w:jc w:val="both"/>
      </w:pPr>
      <w:r w:rsidRPr="00906CD8">
        <w:t>A</w:t>
      </w:r>
      <w:r w:rsidR="00327747" w:rsidRPr="00906CD8">
        <w:t>n individual</w:t>
      </w:r>
      <w:r w:rsidR="00735DF2" w:rsidRPr="00906CD8">
        <w:t xml:space="preserve"> ceases to be a member of the </w:t>
      </w:r>
      <w:r w:rsidR="009A7787" w:rsidRPr="009A7787">
        <w:rPr>
          <w:i/>
        </w:rPr>
        <w:t>Societ</w:t>
      </w:r>
      <w:r w:rsidR="00DF28FC" w:rsidRPr="00DF28FC">
        <w:rPr>
          <w:i/>
        </w:rPr>
        <w:t>y</w:t>
      </w:r>
      <w:r w:rsidR="00735DF2" w:rsidRPr="00906CD8">
        <w:t>:</w:t>
      </w:r>
    </w:p>
    <w:p w14:paraId="29F9DF04" w14:textId="287AED18" w:rsidR="00735DF2" w:rsidRDefault="001724A4" w:rsidP="000E71D7">
      <w:pPr>
        <w:pStyle w:val="ListParagraph"/>
        <w:numPr>
          <w:ilvl w:val="0"/>
          <w:numId w:val="15"/>
        </w:numPr>
        <w:spacing w:before="160" w:after="160"/>
        <w:ind w:left="2154" w:hanging="357"/>
        <w:contextualSpacing w:val="0"/>
        <w:jc w:val="both"/>
      </w:pPr>
      <w:r>
        <w:t xml:space="preserve">automatically </w:t>
      </w:r>
      <w:r w:rsidR="003F162D" w:rsidRPr="001F0EE6">
        <w:t>upon ceasing to be a</w:t>
      </w:r>
      <w:r w:rsidR="009F0557" w:rsidRPr="001F0EE6">
        <w:t xml:space="preserve"> </w:t>
      </w:r>
      <w:r w:rsidR="001637E5">
        <w:t>member</w:t>
      </w:r>
      <w:r w:rsidR="00F53CE2">
        <w:t xml:space="preserve"> </w:t>
      </w:r>
      <w:r w:rsidR="00E57AE7">
        <w:t xml:space="preserve">of the </w:t>
      </w:r>
      <w:r w:rsidR="001637E5" w:rsidRPr="001637E5">
        <w:rPr>
          <w:i/>
        </w:rPr>
        <w:t xml:space="preserve">Medical </w:t>
      </w:r>
      <w:proofErr w:type="gramStart"/>
      <w:r w:rsidR="001637E5" w:rsidRPr="001637E5">
        <w:rPr>
          <w:i/>
        </w:rPr>
        <w:t>Staff</w:t>
      </w:r>
      <w:r w:rsidR="005B48E8">
        <w:rPr>
          <w:i/>
        </w:rPr>
        <w:t>;</w:t>
      </w:r>
      <w:proofErr w:type="gramEnd"/>
      <w:r w:rsidR="00DB1E7D" w:rsidRPr="001F0EE6">
        <w:t xml:space="preserve"> </w:t>
      </w:r>
    </w:p>
    <w:p w14:paraId="3A7EB3D8" w14:textId="616C27FC" w:rsidR="00962444" w:rsidRPr="009F0557" w:rsidRDefault="001724A4" w:rsidP="000E71D7">
      <w:pPr>
        <w:pStyle w:val="ListParagraph"/>
        <w:numPr>
          <w:ilvl w:val="0"/>
          <w:numId w:val="15"/>
        </w:numPr>
        <w:spacing w:before="160" w:after="160"/>
        <w:ind w:left="2154" w:hanging="357"/>
        <w:contextualSpacing w:val="0"/>
        <w:jc w:val="both"/>
      </w:pPr>
      <w:r w:rsidRPr="001F0EE6">
        <w:t xml:space="preserve">by delivering </w:t>
      </w:r>
      <w:r w:rsidR="005271CB">
        <w:t>their</w:t>
      </w:r>
      <w:r w:rsidR="00735DF2" w:rsidRPr="001F0EE6">
        <w:t xml:space="preserve"> resignation in writing to </w:t>
      </w:r>
      <w:r w:rsidR="001D1FC5">
        <w:t xml:space="preserve">any one officer </w:t>
      </w:r>
      <w:r w:rsidR="00DA7475" w:rsidRPr="001F0EE6">
        <w:t xml:space="preserve">of the </w:t>
      </w:r>
      <w:r w:rsidR="009A7787" w:rsidRPr="009A7787">
        <w:rPr>
          <w:i/>
        </w:rPr>
        <w:t>Society</w:t>
      </w:r>
      <w:r w:rsidRPr="001F0EE6">
        <w:t xml:space="preserve"> or by mailing or deliv</w:t>
      </w:r>
      <w:r w:rsidR="00DA7475" w:rsidRPr="001F0EE6">
        <w:t xml:space="preserve">ering it to the Address of the </w:t>
      </w:r>
      <w:proofErr w:type="gramStart"/>
      <w:r w:rsidR="009A7787" w:rsidRPr="009A7787">
        <w:rPr>
          <w:i/>
        </w:rPr>
        <w:t>Society</w:t>
      </w:r>
      <w:r w:rsidR="00DA7475" w:rsidRPr="001F0EE6">
        <w:t>;</w:t>
      </w:r>
      <w:proofErr w:type="gramEnd"/>
    </w:p>
    <w:p w14:paraId="29C64BBF" w14:textId="538F8A96" w:rsidR="00962444" w:rsidRPr="004E6C84" w:rsidRDefault="001724A4" w:rsidP="009F0557">
      <w:pPr>
        <w:pStyle w:val="ListParagraph"/>
        <w:numPr>
          <w:ilvl w:val="0"/>
          <w:numId w:val="15"/>
        </w:numPr>
        <w:spacing w:before="160" w:after="160"/>
        <w:ind w:left="2154" w:hanging="357"/>
        <w:contextualSpacing w:val="0"/>
        <w:jc w:val="both"/>
      </w:pPr>
      <w:r w:rsidRPr="00B078F9">
        <w:t xml:space="preserve">on </w:t>
      </w:r>
      <w:r w:rsidR="005271CB">
        <w:t>their</w:t>
      </w:r>
      <w:r w:rsidRPr="00B078F9">
        <w:t xml:space="preserve"> death</w:t>
      </w:r>
      <w:r w:rsidR="00DA7475" w:rsidRPr="00B078F9">
        <w:t>;</w:t>
      </w:r>
      <w:r w:rsidR="004E3645" w:rsidRPr="00B078F9">
        <w:t xml:space="preserve"> </w:t>
      </w:r>
      <w:r w:rsidR="009F0557" w:rsidRPr="00B078F9">
        <w:t>or</w:t>
      </w:r>
    </w:p>
    <w:p w14:paraId="3754B5E7" w14:textId="6D799DF4" w:rsidR="00962444" w:rsidRPr="00B078F9" w:rsidRDefault="001724A4" w:rsidP="000E71D7">
      <w:pPr>
        <w:pStyle w:val="ListParagraph"/>
        <w:numPr>
          <w:ilvl w:val="0"/>
          <w:numId w:val="15"/>
        </w:numPr>
        <w:spacing w:before="160" w:after="160"/>
        <w:ind w:left="2154" w:hanging="357"/>
        <w:contextualSpacing w:val="0"/>
        <w:jc w:val="both"/>
      </w:pPr>
      <w:r w:rsidRPr="00B078F9">
        <w:t xml:space="preserve">upon </w:t>
      </w:r>
      <w:r w:rsidR="005271CB">
        <w:t>their</w:t>
      </w:r>
      <w:r w:rsidRPr="00B078F9">
        <w:t xml:space="preserve"> expulsion</w:t>
      </w:r>
      <w:r w:rsidR="00E946DD">
        <w:t xml:space="preserve"> in accordance with the Bylaws or otherwise as permitted under the </w:t>
      </w:r>
      <w:r w:rsidR="00E946DD">
        <w:rPr>
          <w:i/>
        </w:rPr>
        <w:t>Societies Act</w:t>
      </w:r>
      <w:r w:rsidRPr="00B078F9">
        <w:t>.</w:t>
      </w:r>
    </w:p>
    <w:p w14:paraId="47D33EC0" w14:textId="55E7DFE7" w:rsidR="00CE0105" w:rsidRPr="004102C8" w:rsidRDefault="001724A4" w:rsidP="000B679E">
      <w:pPr>
        <w:pStyle w:val="Heading2"/>
        <w:jc w:val="both"/>
      </w:pPr>
      <w:bookmarkStart w:id="11" w:name="_Toc137202432"/>
      <w:r>
        <w:t xml:space="preserve">Discipline or </w:t>
      </w:r>
      <w:r w:rsidRPr="004102C8">
        <w:t>Expulsion of Member</w:t>
      </w:r>
      <w:bookmarkEnd w:id="11"/>
    </w:p>
    <w:p w14:paraId="68E78E05" w14:textId="2AD6D102" w:rsidR="00E13B35" w:rsidRDefault="001724A4" w:rsidP="000B679E">
      <w:pPr>
        <w:ind w:left="709"/>
        <w:jc w:val="both"/>
      </w:pPr>
      <w:r w:rsidRPr="00A60BBC">
        <w:t xml:space="preserve">A member may be </w:t>
      </w:r>
      <w:r w:rsidR="00E946DD">
        <w:t xml:space="preserve">disciplined, </w:t>
      </w:r>
      <w:r w:rsidR="005B48E8">
        <w:t>suspended,</w:t>
      </w:r>
      <w:r w:rsidR="00E946DD">
        <w:t xml:space="preserve"> or </w:t>
      </w:r>
      <w:r w:rsidRPr="00A60BBC">
        <w:t xml:space="preserve">expelled by a </w:t>
      </w:r>
      <w:r w:rsidR="001637E5" w:rsidRPr="001637E5">
        <w:rPr>
          <w:i/>
        </w:rPr>
        <w:t>Special Resolution</w:t>
      </w:r>
      <w:r w:rsidR="00962444" w:rsidRPr="00A60BBC">
        <w:t xml:space="preserve"> of the </w:t>
      </w:r>
      <w:r w:rsidR="001637E5" w:rsidRPr="001637E5">
        <w:rPr>
          <w:i/>
        </w:rPr>
        <w:t>Voting Member</w:t>
      </w:r>
      <w:r w:rsidR="00962444" w:rsidRPr="00A60BBC">
        <w:t>s passed at a general meetin</w:t>
      </w:r>
      <w:r w:rsidR="00447C0E">
        <w:t xml:space="preserve">g.  The grounds for discipline or expulsion may include, but </w:t>
      </w:r>
      <w:r w:rsidR="0035463A">
        <w:t>are</w:t>
      </w:r>
      <w:r w:rsidR="00447C0E">
        <w:t xml:space="preserve"> not limited to, the failure of any member to comply with their duties under section 2.8 of these Bylaws.</w:t>
      </w:r>
      <w:r w:rsidR="00E260E8">
        <w:t xml:space="preserve"> </w:t>
      </w:r>
    </w:p>
    <w:p w14:paraId="3BF77D96" w14:textId="77777777" w:rsidR="00E13B35" w:rsidRDefault="00E13B35" w:rsidP="000B679E">
      <w:pPr>
        <w:ind w:left="709"/>
        <w:jc w:val="both"/>
      </w:pPr>
    </w:p>
    <w:p w14:paraId="393514EB" w14:textId="77777777" w:rsidR="00E13B35" w:rsidRDefault="001724A4" w:rsidP="000B679E">
      <w:pPr>
        <w:ind w:left="709"/>
        <w:jc w:val="both"/>
      </w:pPr>
      <w:r>
        <w:t xml:space="preserve">Prior to such expulsion, the </w:t>
      </w:r>
      <w:r w:rsidR="009A7787" w:rsidRPr="009A7787">
        <w:rPr>
          <w:i/>
        </w:rPr>
        <w:t>Society</w:t>
      </w:r>
      <w:r>
        <w:t xml:space="preserve"> must send a written notice of the reasons for the proposed expulsion to the member.  </w:t>
      </w:r>
    </w:p>
    <w:p w14:paraId="251A2370" w14:textId="77777777" w:rsidR="00E13B35" w:rsidRDefault="00E13B35" w:rsidP="000B679E">
      <w:pPr>
        <w:ind w:left="709"/>
        <w:jc w:val="both"/>
      </w:pPr>
    </w:p>
    <w:p w14:paraId="0E1B31CE" w14:textId="0E1CFFCA" w:rsidR="008D5054" w:rsidRDefault="001724A4" w:rsidP="000B679E">
      <w:pPr>
        <w:ind w:left="709"/>
        <w:jc w:val="both"/>
      </w:pPr>
      <w:r>
        <w:t xml:space="preserve">A member who is the subject of a proposed special resolution of expulsion must be given an opportunity to be heard at </w:t>
      </w:r>
      <w:r w:rsidR="00E946DD">
        <w:t>a</w:t>
      </w:r>
      <w:r>
        <w:t xml:space="preserve"> general meeting before the resolution is put to a vote.</w:t>
      </w:r>
    </w:p>
    <w:p w14:paraId="0AF413F4" w14:textId="469FE25A" w:rsidR="00E946DD" w:rsidRDefault="00E946DD" w:rsidP="000B679E">
      <w:pPr>
        <w:ind w:left="709"/>
        <w:jc w:val="both"/>
      </w:pPr>
    </w:p>
    <w:p w14:paraId="7EBB8403" w14:textId="77777777" w:rsidR="00E946DD" w:rsidRDefault="00E946DD" w:rsidP="000B679E">
      <w:pPr>
        <w:ind w:left="709"/>
        <w:jc w:val="both"/>
      </w:pPr>
    </w:p>
    <w:p w14:paraId="44526E72" w14:textId="77777777" w:rsidR="000D3E29" w:rsidRDefault="000D3E29" w:rsidP="000B679E">
      <w:pPr>
        <w:ind w:left="709"/>
        <w:jc w:val="both"/>
      </w:pPr>
    </w:p>
    <w:p w14:paraId="2963F79D" w14:textId="539F5E43" w:rsidR="000D3E29" w:rsidRDefault="001724A4" w:rsidP="000D3E29">
      <w:pPr>
        <w:pStyle w:val="Heading2"/>
        <w:jc w:val="both"/>
      </w:pPr>
      <w:bookmarkStart w:id="12" w:name="_Toc137202433"/>
      <w:r>
        <w:t>Standing of Members</w:t>
      </w:r>
      <w:bookmarkEnd w:id="12"/>
    </w:p>
    <w:p w14:paraId="7B1F0099" w14:textId="56D49D7E" w:rsidR="000D3E29" w:rsidRDefault="001724A4" w:rsidP="000B679E">
      <w:pPr>
        <w:ind w:left="709"/>
        <w:jc w:val="both"/>
      </w:pPr>
      <w:r>
        <w:t>All members are deemed to be in good standing</w:t>
      </w:r>
      <w:r w:rsidR="00144947">
        <w:t>, except a member who has been suspended in accordance with these Bylaws.</w:t>
      </w:r>
    </w:p>
    <w:p w14:paraId="6B9A433F" w14:textId="77777777" w:rsidR="00E946DD" w:rsidRDefault="00E946DD" w:rsidP="000B679E">
      <w:pPr>
        <w:ind w:left="709"/>
        <w:jc w:val="both"/>
      </w:pPr>
    </w:p>
    <w:p w14:paraId="22C3F56A" w14:textId="094BD051" w:rsidR="00E946DD" w:rsidRDefault="001724A4" w:rsidP="00E13B35">
      <w:pPr>
        <w:pStyle w:val="Heading2"/>
        <w:jc w:val="both"/>
        <w:rPr>
          <w:b w:val="0"/>
        </w:rPr>
      </w:pPr>
      <w:r>
        <w:t>Duties of Members</w:t>
      </w:r>
    </w:p>
    <w:p w14:paraId="18499839" w14:textId="1812C2B2" w:rsidR="00E13B35" w:rsidRPr="00E13B35" w:rsidRDefault="001724A4">
      <w:pPr>
        <w:pStyle w:val="Heading2"/>
        <w:numPr>
          <w:ilvl w:val="0"/>
          <w:numId w:val="0"/>
        </w:numPr>
        <w:ind w:left="720"/>
        <w:jc w:val="both"/>
        <w:rPr>
          <w:b w:val="0"/>
        </w:rPr>
      </w:pPr>
      <w:r w:rsidRPr="00E13B35">
        <w:rPr>
          <w:b w:val="0"/>
        </w:rPr>
        <w:t>Every member and director must comply with:</w:t>
      </w:r>
    </w:p>
    <w:p w14:paraId="648AB4E8" w14:textId="743A3AEC" w:rsidR="00E13B35" w:rsidRDefault="001724A4">
      <w:pPr>
        <w:pStyle w:val="Heading3"/>
      </w:pPr>
      <w:r>
        <w:t xml:space="preserve">The Societies </w:t>
      </w:r>
      <w:proofErr w:type="gramStart"/>
      <w:r>
        <w:t>Act;</w:t>
      </w:r>
      <w:proofErr w:type="gramEnd"/>
    </w:p>
    <w:p w14:paraId="14269B7E" w14:textId="2FCF9002" w:rsidR="00E13B35" w:rsidRDefault="001724A4">
      <w:pPr>
        <w:pStyle w:val="Heading3"/>
      </w:pPr>
      <w:r>
        <w:t>The Constitution and Bylaws:</w:t>
      </w:r>
    </w:p>
    <w:p w14:paraId="1FBB168F" w14:textId="098D957E" w:rsidR="00E13B35" w:rsidRDefault="001724A4">
      <w:pPr>
        <w:pStyle w:val="Heading3"/>
      </w:pPr>
      <w:r>
        <w:t>All policies and procedures, rules, regulations</w:t>
      </w:r>
      <w:r w:rsidR="005B48E8">
        <w:t>,</w:t>
      </w:r>
      <w:r>
        <w:t xml:space="preserve"> and resolutions </w:t>
      </w:r>
      <w:r w:rsidR="00447C0E">
        <w:t xml:space="preserve">of the society </w:t>
      </w:r>
      <w:r>
        <w:t>enacted by the Board:</w:t>
      </w:r>
      <w:r w:rsidR="009361D7">
        <w:t xml:space="preserve"> and</w:t>
      </w:r>
    </w:p>
    <w:p w14:paraId="2D96029B" w14:textId="0ED0EF25" w:rsidR="00E13B35" w:rsidRPr="00E13B35" w:rsidRDefault="001724A4">
      <w:pPr>
        <w:pStyle w:val="Heading3"/>
      </w:pPr>
      <w:r>
        <w:t>any rules of orders governing the conduct of general meetings and meetings of the Board</w:t>
      </w:r>
      <w:r w:rsidR="00AA678F">
        <w:t>.</w:t>
      </w:r>
    </w:p>
    <w:p w14:paraId="6F66E11E" w14:textId="77777777" w:rsidR="00265286" w:rsidRPr="009164A8" w:rsidRDefault="00265286" w:rsidP="000B679E">
      <w:pPr>
        <w:jc w:val="both"/>
      </w:pPr>
    </w:p>
    <w:p w14:paraId="58D73FB2" w14:textId="7A14242C" w:rsidR="00DA19A4" w:rsidRPr="009164A8" w:rsidRDefault="001724A4" w:rsidP="000B679E">
      <w:pPr>
        <w:pStyle w:val="Heading1"/>
        <w:jc w:val="both"/>
      </w:pPr>
      <w:bookmarkStart w:id="13" w:name="_Toc137202434"/>
      <w:r w:rsidRPr="009164A8">
        <w:t>Meeting of Members</w:t>
      </w:r>
      <w:bookmarkEnd w:id="13"/>
    </w:p>
    <w:p w14:paraId="54B37CFC" w14:textId="78C568DC" w:rsidR="003126A8" w:rsidRPr="009164A8" w:rsidRDefault="001724A4" w:rsidP="000B679E">
      <w:pPr>
        <w:pStyle w:val="Heading2"/>
        <w:jc w:val="both"/>
      </w:pPr>
      <w:bookmarkStart w:id="14" w:name="_Toc137202435"/>
      <w:r w:rsidRPr="009164A8">
        <w:t>Time and Place of General Meetings</w:t>
      </w:r>
      <w:bookmarkEnd w:id="14"/>
    </w:p>
    <w:p w14:paraId="04CEA9EA" w14:textId="55B285A9" w:rsidR="00C01DF9" w:rsidRDefault="001724A4" w:rsidP="000B679E">
      <w:pPr>
        <w:ind w:left="709"/>
        <w:jc w:val="both"/>
      </w:pPr>
      <w:r w:rsidRPr="00906CD8">
        <w:t xml:space="preserve">General meetings of the </w:t>
      </w:r>
      <w:r w:rsidR="009A7787" w:rsidRPr="009A7787">
        <w:rPr>
          <w:i/>
        </w:rPr>
        <w:t>Society</w:t>
      </w:r>
      <w:r w:rsidRPr="00906CD8">
        <w:t xml:space="preserve"> must be held at </w:t>
      </w:r>
      <w:r w:rsidR="00E260E8">
        <w:t>such</w:t>
      </w:r>
      <w:r w:rsidR="00E260E8" w:rsidRPr="00906CD8">
        <w:t xml:space="preserve"> </w:t>
      </w:r>
      <w:r w:rsidRPr="00906CD8">
        <w:t>time and place</w:t>
      </w:r>
      <w:r w:rsidR="00E260E8">
        <w:t xml:space="preserve"> in British Columbia</w:t>
      </w:r>
      <w:r w:rsidRPr="00906CD8">
        <w:t xml:space="preserve">, in accordance with the </w:t>
      </w:r>
      <w:r w:rsidR="001637E5" w:rsidRPr="001637E5">
        <w:rPr>
          <w:i/>
        </w:rPr>
        <w:t>Societies Act</w:t>
      </w:r>
      <w:r w:rsidRPr="00906CD8">
        <w:t xml:space="preserve">, that the </w:t>
      </w:r>
      <w:r w:rsidR="009A7787" w:rsidRPr="009A7787">
        <w:rPr>
          <w:i/>
        </w:rPr>
        <w:t>Directors</w:t>
      </w:r>
      <w:r w:rsidRPr="00906CD8">
        <w:t xml:space="preserve"> decide.</w:t>
      </w:r>
      <w:r w:rsidR="00B078F9">
        <w:t xml:space="preserve"> The </w:t>
      </w:r>
      <w:r w:rsidR="009A7787" w:rsidRPr="009A7787">
        <w:rPr>
          <w:i/>
        </w:rPr>
        <w:t>Directors</w:t>
      </w:r>
      <w:r w:rsidR="00B078F9">
        <w:t xml:space="preserve"> may determine that telephonic, </w:t>
      </w:r>
      <w:r w:rsidR="005B48E8">
        <w:t>electronic,</w:t>
      </w:r>
      <w:r w:rsidR="00B078F9">
        <w:t xml:space="preserve"> or other communication facilities may be used to enable participation in general meetings.</w:t>
      </w:r>
    </w:p>
    <w:p w14:paraId="07592BBC" w14:textId="77777777" w:rsidR="00906CD8" w:rsidRPr="00906CD8" w:rsidRDefault="00906CD8" w:rsidP="000B679E">
      <w:pPr>
        <w:ind w:left="709"/>
        <w:jc w:val="both"/>
      </w:pPr>
    </w:p>
    <w:p w14:paraId="02EF87D8" w14:textId="382B693F" w:rsidR="003126A8" w:rsidRPr="009164A8" w:rsidRDefault="001724A4" w:rsidP="000B679E">
      <w:pPr>
        <w:pStyle w:val="Heading2"/>
        <w:jc w:val="both"/>
      </w:pPr>
      <w:bookmarkStart w:id="15" w:name="_Toc137202436"/>
      <w:r w:rsidRPr="009164A8">
        <w:t>Extraordinary General Meeting</w:t>
      </w:r>
      <w:bookmarkEnd w:id="15"/>
    </w:p>
    <w:p w14:paraId="3A3B13F4" w14:textId="77777777" w:rsidR="00C01DF9" w:rsidRDefault="001724A4" w:rsidP="000B679E">
      <w:pPr>
        <w:ind w:left="709"/>
        <w:jc w:val="both"/>
      </w:pPr>
      <w:r w:rsidRPr="00906CD8">
        <w:t>Every general meeting, other than an annual general meeting, is an extraordinary general meeting.</w:t>
      </w:r>
    </w:p>
    <w:p w14:paraId="0779511C" w14:textId="77777777" w:rsidR="00906CD8" w:rsidRPr="00906CD8" w:rsidRDefault="00906CD8" w:rsidP="000B679E">
      <w:pPr>
        <w:jc w:val="both"/>
      </w:pPr>
    </w:p>
    <w:p w14:paraId="54296501" w14:textId="04FFBAB7" w:rsidR="003126A8" w:rsidRPr="009164A8" w:rsidRDefault="001724A4" w:rsidP="000B679E">
      <w:pPr>
        <w:pStyle w:val="Heading2"/>
        <w:jc w:val="both"/>
      </w:pPr>
      <w:bookmarkStart w:id="16" w:name="_Toc137202437"/>
      <w:r w:rsidRPr="009164A8">
        <w:t>Calling of Extraordinary General Meeting</w:t>
      </w:r>
      <w:bookmarkEnd w:id="16"/>
    </w:p>
    <w:p w14:paraId="5314BC4A" w14:textId="0900B32E" w:rsidR="00253E6D" w:rsidRDefault="001724A4" w:rsidP="000B679E">
      <w:pPr>
        <w:ind w:left="709"/>
        <w:jc w:val="both"/>
      </w:pPr>
      <w:r w:rsidRPr="00906CD8">
        <w:t xml:space="preserve">The </w:t>
      </w:r>
      <w:r w:rsidR="009A7787" w:rsidRPr="009A7787">
        <w:rPr>
          <w:i/>
        </w:rPr>
        <w:t>Directors</w:t>
      </w:r>
      <w:r w:rsidR="00C01DF9" w:rsidRPr="00906CD8">
        <w:t xml:space="preserve"> may, when they think fit, convene an extraordinary general meeting.</w:t>
      </w:r>
    </w:p>
    <w:p w14:paraId="5D88566C" w14:textId="77777777" w:rsidR="00906CD8" w:rsidRPr="00906CD8" w:rsidRDefault="00906CD8" w:rsidP="000B679E">
      <w:pPr>
        <w:jc w:val="both"/>
      </w:pPr>
    </w:p>
    <w:p w14:paraId="52684A85" w14:textId="256A838C" w:rsidR="003126A8" w:rsidRPr="00447C0E" w:rsidRDefault="001724A4" w:rsidP="000B679E">
      <w:pPr>
        <w:pStyle w:val="Heading2"/>
        <w:jc w:val="both"/>
      </w:pPr>
      <w:bookmarkStart w:id="17" w:name="_Toc137202438"/>
      <w:r w:rsidRPr="00447C0E">
        <w:t>Notice of General Meeting</w:t>
      </w:r>
      <w:bookmarkEnd w:id="17"/>
    </w:p>
    <w:p w14:paraId="05FFAFA1" w14:textId="5309E130" w:rsidR="00253E6D" w:rsidRDefault="001724A4" w:rsidP="000B679E">
      <w:pPr>
        <w:ind w:left="709"/>
        <w:jc w:val="both"/>
      </w:pPr>
      <w:r w:rsidRPr="00447C0E">
        <w:t xml:space="preserve">The </w:t>
      </w:r>
      <w:r w:rsidR="009A7787" w:rsidRPr="00447C0E">
        <w:rPr>
          <w:i/>
        </w:rPr>
        <w:t>Society</w:t>
      </w:r>
      <w:r w:rsidRPr="00447C0E">
        <w:t xml:space="preserve"> will give not less than 14 days' written notice to </w:t>
      </w:r>
      <w:r w:rsidR="00201A57" w:rsidRPr="00447C0E">
        <w:t xml:space="preserve">each </w:t>
      </w:r>
      <w:r w:rsidRPr="00447C0E">
        <w:t xml:space="preserve">member </w:t>
      </w:r>
      <w:r w:rsidR="00456E8A" w:rsidRPr="00447C0E">
        <w:t>of a general meeting</w:t>
      </w:r>
      <w:r w:rsidR="00201A57" w:rsidRPr="00447C0E">
        <w:t>, but</w:t>
      </w:r>
      <w:r w:rsidR="00456E8A" w:rsidRPr="00447C0E">
        <w:t xml:space="preserve"> those m</w:t>
      </w:r>
      <w:r w:rsidRPr="00447C0E">
        <w:t>embers may waive or reduce the period for a particular meeting by unanimous consent in writing.</w:t>
      </w:r>
      <w:r w:rsidR="005E4B77" w:rsidRPr="00447C0E">
        <w:t xml:space="preserve">  Notices of general meetings </w:t>
      </w:r>
      <w:r w:rsidR="005E4B77" w:rsidRPr="00447C0E">
        <w:lastRenderedPageBreak/>
        <w:t>may be given by email for every member for whom the society has an email address in the register of members.</w:t>
      </w:r>
      <w:r w:rsidR="005E4B77">
        <w:t xml:space="preserve"> </w:t>
      </w:r>
    </w:p>
    <w:p w14:paraId="3D0168C3" w14:textId="77777777" w:rsidR="004E2BBF" w:rsidRDefault="004E2BBF" w:rsidP="000B679E">
      <w:pPr>
        <w:ind w:left="709"/>
        <w:jc w:val="both"/>
      </w:pPr>
    </w:p>
    <w:p w14:paraId="1A1BC0D0" w14:textId="13D29392" w:rsidR="00E260E8" w:rsidRPr="003E72CB" w:rsidRDefault="001724A4" w:rsidP="00E260E8">
      <w:pPr>
        <w:pStyle w:val="Heading2"/>
        <w:keepLines/>
        <w:jc w:val="both"/>
        <w:rPr>
          <w:u w:val="single"/>
        </w:rPr>
      </w:pPr>
      <w:bookmarkStart w:id="18" w:name="_Toc320603586"/>
      <w:bookmarkStart w:id="19" w:name="_Toc457388275"/>
      <w:bookmarkStart w:id="20" w:name="_Toc302653017"/>
      <w:bookmarkStart w:id="21" w:name="_Toc460312697"/>
      <w:bookmarkStart w:id="22" w:name="_Toc493155564"/>
      <w:bookmarkStart w:id="23" w:name="_Toc137202439"/>
      <w:r>
        <w:t>Contents of Notice</w:t>
      </w:r>
      <w:bookmarkEnd w:id="18"/>
      <w:bookmarkEnd w:id="19"/>
      <w:bookmarkEnd w:id="20"/>
      <w:bookmarkEnd w:id="21"/>
      <w:bookmarkEnd w:id="22"/>
      <w:bookmarkEnd w:id="23"/>
    </w:p>
    <w:p w14:paraId="205DD014" w14:textId="710FABDC" w:rsidR="00580EB7" w:rsidRDefault="001724A4" w:rsidP="00E260E8">
      <w:pPr>
        <w:ind w:left="709"/>
        <w:jc w:val="both"/>
      </w:pPr>
      <w:r>
        <w:t xml:space="preserve">Notice of a general meeting will specify the place, the day and the hour of the meeting and shall include the text of any </w:t>
      </w:r>
      <w:r w:rsidR="001637E5" w:rsidRPr="001637E5">
        <w:rPr>
          <w:i/>
        </w:rPr>
        <w:t>Special Resolution</w:t>
      </w:r>
      <w:r>
        <w:t>s to be proposed or considered at that meeting.</w:t>
      </w:r>
      <w:r w:rsidR="00464E0D">
        <w:t xml:space="preserve">  If the general meeting is an electronic meeting, the notices shall also contain instructions for attending and participating and voting in the meeting.</w:t>
      </w:r>
    </w:p>
    <w:p w14:paraId="3D25CBD3" w14:textId="77777777" w:rsidR="00E260E8" w:rsidRPr="00906CD8" w:rsidRDefault="00E260E8" w:rsidP="00E260E8">
      <w:pPr>
        <w:ind w:left="709"/>
        <w:jc w:val="both"/>
      </w:pPr>
    </w:p>
    <w:p w14:paraId="4A045B51" w14:textId="64CC9E5B" w:rsidR="003126A8" w:rsidRPr="009164A8" w:rsidRDefault="001724A4" w:rsidP="000B679E">
      <w:pPr>
        <w:pStyle w:val="Heading2"/>
        <w:jc w:val="both"/>
      </w:pPr>
      <w:bookmarkStart w:id="24" w:name="_Toc137202440"/>
      <w:r w:rsidRPr="009164A8">
        <w:t>Omission of Notice</w:t>
      </w:r>
      <w:bookmarkEnd w:id="24"/>
    </w:p>
    <w:p w14:paraId="24301A47" w14:textId="77777777" w:rsidR="00C01DF9" w:rsidRDefault="001724A4" w:rsidP="000B679E">
      <w:pPr>
        <w:ind w:left="709"/>
        <w:jc w:val="both"/>
      </w:pPr>
      <w:r w:rsidRPr="00906CD8">
        <w:t>The accidental omission to give notice of a meeting to, or the non-receipt of a notice by, any of the members entitled to receive notice does not invalidate proceedings at that meeting.</w:t>
      </w:r>
    </w:p>
    <w:p w14:paraId="646CE630" w14:textId="77777777" w:rsidR="00580EB7" w:rsidRPr="00906CD8" w:rsidRDefault="00580EB7" w:rsidP="000B679E">
      <w:pPr>
        <w:ind w:left="709"/>
        <w:jc w:val="both"/>
      </w:pPr>
    </w:p>
    <w:p w14:paraId="40C7BBD2" w14:textId="135607A1" w:rsidR="003126A8" w:rsidRPr="009164A8" w:rsidRDefault="001724A4" w:rsidP="000B679E">
      <w:pPr>
        <w:pStyle w:val="Heading2"/>
        <w:jc w:val="both"/>
      </w:pPr>
      <w:bookmarkStart w:id="25" w:name="_Toc137202441"/>
      <w:r w:rsidRPr="009164A8">
        <w:t>Annual General Meetings</w:t>
      </w:r>
      <w:bookmarkEnd w:id="25"/>
    </w:p>
    <w:p w14:paraId="497D2ED8" w14:textId="4F6A617E" w:rsidR="00C01DF9" w:rsidRDefault="001724A4" w:rsidP="000B679E">
      <w:pPr>
        <w:ind w:left="709"/>
        <w:jc w:val="both"/>
      </w:pPr>
      <w:r>
        <w:t>An</w:t>
      </w:r>
      <w:r w:rsidR="007D2B47" w:rsidRPr="00906CD8">
        <w:t xml:space="preserve"> annual meeting </w:t>
      </w:r>
      <w:r>
        <w:t>shall</w:t>
      </w:r>
      <w:r w:rsidRPr="00906CD8">
        <w:t xml:space="preserve"> be held at least once in every calendar year.</w:t>
      </w:r>
    </w:p>
    <w:p w14:paraId="627B0037" w14:textId="77777777" w:rsidR="008441FF" w:rsidRDefault="008441FF" w:rsidP="000B679E">
      <w:pPr>
        <w:ind w:left="709"/>
        <w:jc w:val="both"/>
      </w:pPr>
    </w:p>
    <w:p w14:paraId="23C41F77" w14:textId="77777777" w:rsidR="008441FF" w:rsidRPr="00906CD8" w:rsidRDefault="008441FF" w:rsidP="000B679E">
      <w:pPr>
        <w:ind w:left="709"/>
        <w:jc w:val="both"/>
      </w:pPr>
    </w:p>
    <w:p w14:paraId="35F7D7C5" w14:textId="0BF7F479" w:rsidR="00C01DF9" w:rsidRPr="00D223F9" w:rsidRDefault="001724A4" w:rsidP="000B679E">
      <w:pPr>
        <w:pStyle w:val="Heading1"/>
        <w:jc w:val="both"/>
      </w:pPr>
      <w:bookmarkStart w:id="26" w:name="_Toc137202442"/>
      <w:r w:rsidRPr="00D223F9">
        <w:t>Proceedings at General Meetings</w:t>
      </w:r>
      <w:bookmarkEnd w:id="26"/>
    </w:p>
    <w:p w14:paraId="001D7B9C" w14:textId="220ABA83" w:rsidR="00C01DF9" w:rsidRDefault="001724A4" w:rsidP="000B679E">
      <w:pPr>
        <w:pStyle w:val="Heading2"/>
        <w:jc w:val="both"/>
      </w:pPr>
      <w:bookmarkStart w:id="27" w:name="_Toc137202443"/>
      <w:r>
        <w:t>B</w:t>
      </w:r>
      <w:r w:rsidRPr="009164A8">
        <w:t>usiness</w:t>
      </w:r>
      <w:r w:rsidR="00827240">
        <w:t xml:space="preserve"> at General Meetings</w:t>
      </w:r>
      <w:bookmarkEnd w:id="27"/>
      <w:r w:rsidRPr="009164A8">
        <w:t xml:space="preserve"> </w:t>
      </w:r>
    </w:p>
    <w:p w14:paraId="061BB763" w14:textId="77777777" w:rsidR="000E71D7" w:rsidRPr="00D223F9" w:rsidRDefault="001724A4" w:rsidP="0049578B">
      <w:pPr>
        <w:pStyle w:val="ListParagraph"/>
        <w:numPr>
          <w:ilvl w:val="0"/>
          <w:numId w:val="33"/>
        </w:numPr>
      </w:pPr>
      <w:r w:rsidRPr="00D223F9">
        <w:t xml:space="preserve">Business </w:t>
      </w:r>
      <w:r w:rsidR="005376FA" w:rsidRPr="00D223F9">
        <w:t xml:space="preserve">to be conducted at annual </w:t>
      </w:r>
      <w:r w:rsidRPr="00D223F9">
        <w:t xml:space="preserve">general meetings shall include </w:t>
      </w:r>
      <w:r w:rsidR="005376FA" w:rsidRPr="00D223F9">
        <w:t>the following</w:t>
      </w:r>
      <w:r w:rsidRPr="00D223F9">
        <w:t>:</w:t>
      </w:r>
    </w:p>
    <w:p w14:paraId="70570EC8" w14:textId="77777777" w:rsidR="00C624BE" w:rsidRPr="00D223F9" w:rsidRDefault="001724A4" w:rsidP="00655867">
      <w:pPr>
        <w:pStyle w:val="ListParagraph"/>
        <w:numPr>
          <w:ilvl w:val="0"/>
          <w:numId w:val="2"/>
        </w:numPr>
        <w:spacing w:before="160" w:after="160"/>
        <w:contextualSpacing w:val="0"/>
        <w:jc w:val="both"/>
      </w:pPr>
      <w:r w:rsidRPr="00D223F9">
        <w:t xml:space="preserve">the adoption of rules of </w:t>
      </w:r>
      <w:proofErr w:type="gramStart"/>
      <w:r w:rsidRPr="00D223F9">
        <w:t>order;</w:t>
      </w:r>
      <w:proofErr w:type="gramEnd"/>
    </w:p>
    <w:p w14:paraId="522696C9" w14:textId="4F275AE7" w:rsidR="00C647E2" w:rsidRPr="00D223F9" w:rsidRDefault="001724A4" w:rsidP="00447C0E">
      <w:pPr>
        <w:pStyle w:val="ListParagraph"/>
        <w:numPr>
          <w:ilvl w:val="0"/>
          <w:numId w:val="2"/>
        </w:numPr>
        <w:spacing w:before="160" w:after="160"/>
        <w:contextualSpacing w:val="0"/>
        <w:jc w:val="both"/>
      </w:pPr>
      <w:r w:rsidRPr="00D223F9">
        <w:t xml:space="preserve">the consideration of the financial </w:t>
      </w:r>
      <w:proofErr w:type="gramStart"/>
      <w:r w:rsidRPr="00D223F9">
        <w:t>statements;</w:t>
      </w:r>
      <w:proofErr w:type="gramEnd"/>
    </w:p>
    <w:p w14:paraId="41D9E8CF" w14:textId="68202BCF" w:rsidR="00C624BE" w:rsidRPr="00D223F9" w:rsidRDefault="001724A4" w:rsidP="00655867">
      <w:pPr>
        <w:pStyle w:val="ListParagraph"/>
        <w:numPr>
          <w:ilvl w:val="0"/>
          <w:numId w:val="2"/>
        </w:numPr>
        <w:spacing w:before="160" w:after="160"/>
        <w:contextualSpacing w:val="0"/>
        <w:jc w:val="both"/>
      </w:pPr>
      <w:r w:rsidRPr="00D223F9">
        <w:t xml:space="preserve">the report of the </w:t>
      </w:r>
      <w:proofErr w:type="gramStart"/>
      <w:r w:rsidR="009A7787" w:rsidRPr="009A7787">
        <w:rPr>
          <w:i/>
        </w:rPr>
        <w:t>Directors</w:t>
      </w:r>
      <w:r w:rsidRPr="00D223F9">
        <w:t>;</w:t>
      </w:r>
      <w:proofErr w:type="gramEnd"/>
    </w:p>
    <w:p w14:paraId="5FC52EC1" w14:textId="77777777" w:rsidR="00C624BE" w:rsidRPr="00D223F9" w:rsidRDefault="001724A4" w:rsidP="00655867">
      <w:pPr>
        <w:pStyle w:val="ListParagraph"/>
        <w:numPr>
          <w:ilvl w:val="0"/>
          <w:numId w:val="2"/>
        </w:numPr>
        <w:spacing w:before="160" w:after="160"/>
        <w:contextualSpacing w:val="0"/>
        <w:jc w:val="both"/>
      </w:pPr>
      <w:r w:rsidRPr="00D223F9">
        <w:t xml:space="preserve">the report of the auditor, if </w:t>
      </w:r>
      <w:proofErr w:type="gramStart"/>
      <w:r w:rsidRPr="00D223F9">
        <w:t>any;</w:t>
      </w:r>
      <w:proofErr w:type="gramEnd"/>
      <w:r w:rsidR="00545C43" w:rsidRPr="00D223F9">
        <w:t xml:space="preserve"> </w:t>
      </w:r>
    </w:p>
    <w:p w14:paraId="2A9F8EFC" w14:textId="214CE163" w:rsidR="00C624BE" w:rsidRPr="00D223F9" w:rsidRDefault="001724A4" w:rsidP="00655867">
      <w:pPr>
        <w:pStyle w:val="ListParagraph"/>
        <w:numPr>
          <w:ilvl w:val="0"/>
          <w:numId w:val="2"/>
        </w:numPr>
        <w:spacing w:before="160" w:after="160"/>
        <w:contextualSpacing w:val="0"/>
        <w:jc w:val="both"/>
        <w:rPr>
          <w:b/>
        </w:rPr>
      </w:pPr>
      <w:r w:rsidRPr="00D223F9">
        <w:t xml:space="preserve">the </w:t>
      </w:r>
      <w:r w:rsidR="0089667A" w:rsidRPr="00D223F9">
        <w:t>appointment</w:t>
      </w:r>
      <w:r w:rsidRPr="00D223F9">
        <w:t xml:space="preserve"> </w:t>
      </w:r>
      <w:r w:rsidR="00DB612C" w:rsidRPr="00D223F9">
        <w:t xml:space="preserve">and election </w:t>
      </w:r>
      <w:r w:rsidRPr="00D223F9">
        <w:t xml:space="preserve">of </w:t>
      </w:r>
      <w:r w:rsidR="009A7787" w:rsidRPr="009A7787">
        <w:rPr>
          <w:i/>
        </w:rPr>
        <w:t>Directors</w:t>
      </w:r>
      <w:r w:rsidR="00DB612C" w:rsidRPr="00D223F9">
        <w:t xml:space="preserve">, as </w:t>
      </w:r>
      <w:proofErr w:type="gramStart"/>
      <w:r w:rsidR="00DB612C" w:rsidRPr="00D223F9">
        <w:t>applicable</w:t>
      </w:r>
      <w:r w:rsidRPr="00D223F9">
        <w:t>;</w:t>
      </w:r>
      <w:proofErr w:type="gramEnd"/>
      <w:r w:rsidR="0089667A" w:rsidRPr="00D223F9">
        <w:t xml:space="preserve"> </w:t>
      </w:r>
    </w:p>
    <w:p w14:paraId="463D3077" w14:textId="77777777" w:rsidR="00C624BE" w:rsidRPr="00D223F9" w:rsidRDefault="001724A4" w:rsidP="00655867">
      <w:pPr>
        <w:pStyle w:val="ListParagraph"/>
        <w:numPr>
          <w:ilvl w:val="0"/>
          <w:numId w:val="2"/>
        </w:numPr>
        <w:spacing w:before="160" w:after="160"/>
        <w:contextualSpacing w:val="0"/>
        <w:jc w:val="both"/>
      </w:pPr>
      <w:r w:rsidRPr="00D223F9">
        <w:t>the appointment of the auditor,</w:t>
      </w:r>
      <w:r w:rsidR="00DB612C" w:rsidRPr="00D223F9">
        <w:t xml:space="preserve"> as </w:t>
      </w:r>
      <w:proofErr w:type="gramStart"/>
      <w:r w:rsidR="00DB612C" w:rsidRPr="00D223F9">
        <w:t>applicable</w:t>
      </w:r>
      <w:r w:rsidRPr="00D223F9">
        <w:t>;</w:t>
      </w:r>
      <w:proofErr w:type="gramEnd"/>
    </w:p>
    <w:p w14:paraId="347913AE" w14:textId="17075FCC" w:rsidR="00D223F9" w:rsidRDefault="001724A4" w:rsidP="00D223F9">
      <w:pPr>
        <w:pStyle w:val="ListParagraph"/>
        <w:numPr>
          <w:ilvl w:val="0"/>
          <w:numId w:val="2"/>
        </w:numPr>
        <w:spacing w:before="160" w:after="160"/>
        <w:contextualSpacing w:val="0"/>
        <w:jc w:val="both"/>
      </w:pPr>
      <w:r w:rsidRPr="00D223F9">
        <w:t>the ot</w:t>
      </w:r>
      <w:r w:rsidR="00545C43" w:rsidRPr="00D223F9">
        <w:t xml:space="preserve">her business that, under </w:t>
      </w:r>
      <w:r w:rsidR="0015427B" w:rsidRPr="00D223F9">
        <w:t xml:space="preserve">the </w:t>
      </w:r>
      <w:r w:rsidR="0015427B" w:rsidRPr="008F1EF6">
        <w:rPr>
          <w:i/>
          <w:iCs/>
        </w:rPr>
        <w:t>Bylaws</w:t>
      </w:r>
      <w:r w:rsidRPr="00D223F9">
        <w:t>, ought to be conducted at an annual general meeting, or business that is brought under cons</w:t>
      </w:r>
      <w:r w:rsidR="00545C43" w:rsidRPr="00D223F9">
        <w:t xml:space="preserve">ideration by the report of the </w:t>
      </w:r>
      <w:r w:rsidR="009A7787" w:rsidRPr="009A7787">
        <w:rPr>
          <w:i/>
        </w:rPr>
        <w:t>Directors</w:t>
      </w:r>
      <w:r w:rsidRPr="00D223F9">
        <w:t xml:space="preserve"> issued with the notice convening the meeting.</w:t>
      </w:r>
    </w:p>
    <w:p w14:paraId="23F4DADF" w14:textId="77777777" w:rsidR="005376FA" w:rsidRDefault="001724A4" w:rsidP="0049578B">
      <w:pPr>
        <w:pStyle w:val="ListParagraph"/>
        <w:numPr>
          <w:ilvl w:val="0"/>
          <w:numId w:val="33"/>
        </w:numPr>
      </w:pPr>
      <w:r w:rsidRPr="005376FA">
        <w:t xml:space="preserve">Special business </w:t>
      </w:r>
      <w:r>
        <w:t>is:</w:t>
      </w:r>
    </w:p>
    <w:p w14:paraId="037D5CA1" w14:textId="77777777" w:rsidR="005376FA" w:rsidRDefault="001724A4" w:rsidP="004A6D34">
      <w:pPr>
        <w:pStyle w:val="ListParagraph"/>
        <w:numPr>
          <w:ilvl w:val="0"/>
          <w:numId w:val="35"/>
        </w:numPr>
        <w:spacing w:before="160" w:after="160"/>
        <w:contextualSpacing w:val="0"/>
        <w:jc w:val="both"/>
      </w:pPr>
      <w:r>
        <w:lastRenderedPageBreak/>
        <w:t xml:space="preserve">all business at an extraordinary general meeting except the adoption of rules of order; and </w:t>
      </w:r>
    </w:p>
    <w:p w14:paraId="7B574821" w14:textId="77777777" w:rsidR="005376FA" w:rsidRPr="005376FA" w:rsidRDefault="001724A4" w:rsidP="004A6D34">
      <w:pPr>
        <w:pStyle w:val="ListParagraph"/>
        <w:numPr>
          <w:ilvl w:val="0"/>
          <w:numId w:val="35"/>
        </w:numPr>
        <w:spacing w:before="160" w:after="160"/>
        <w:contextualSpacing w:val="0"/>
        <w:jc w:val="both"/>
      </w:pPr>
      <w:r>
        <w:t xml:space="preserve">all business transacted at an annual general meeting </w:t>
      </w:r>
      <w:proofErr w:type="gramStart"/>
      <w:r>
        <w:t>with the exception of</w:t>
      </w:r>
      <w:proofErr w:type="gramEnd"/>
      <w:r>
        <w:t xml:space="preserve"> business listed above under paragraph 4.1 (a).</w:t>
      </w:r>
    </w:p>
    <w:p w14:paraId="665210CB" w14:textId="1EA5C971" w:rsidR="00E260E8" w:rsidRDefault="001724A4" w:rsidP="00E260E8">
      <w:pPr>
        <w:pStyle w:val="Heading2"/>
        <w:jc w:val="both"/>
      </w:pPr>
      <w:bookmarkStart w:id="28" w:name="_Toc460312702"/>
      <w:bookmarkStart w:id="29" w:name="_Toc493155569"/>
      <w:bookmarkStart w:id="30" w:name="_Toc137202444"/>
      <w:r>
        <w:t>Electronic Participation</w:t>
      </w:r>
      <w:bookmarkEnd w:id="28"/>
      <w:bookmarkEnd w:id="29"/>
      <w:bookmarkEnd w:id="30"/>
    </w:p>
    <w:p w14:paraId="755B252B" w14:textId="77777777" w:rsidR="00E260E8" w:rsidRDefault="001724A4" w:rsidP="00E260E8">
      <w:pPr>
        <w:ind w:left="720"/>
        <w:jc w:val="both"/>
      </w:pPr>
      <w:r>
        <w:t xml:space="preserve">The </w:t>
      </w:r>
      <w:r w:rsidRPr="00342F29">
        <w:rPr>
          <w:i/>
          <w:iCs/>
        </w:rPr>
        <w:t>Board</w:t>
      </w:r>
      <w:r>
        <w:t xml:space="preserve"> may determine, in its discretion, to hold any general </w:t>
      </w:r>
      <w:proofErr w:type="gramStart"/>
      <w:r>
        <w:t>meeting</w:t>
      </w:r>
      <w:proofErr w:type="gramEnd"/>
      <w:r>
        <w:t xml:space="preserve"> in whole or in part by Electronic Means so as to allow some or all members to participate in the meeting remotely.</w:t>
      </w:r>
    </w:p>
    <w:p w14:paraId="44ADD244" w14:textId="77777777" w:rsidR="00E260E8" w:rsidRDefault="00E260E8" w:rsidP="00E260E8">
      <w:pPr>
        <w:ind w:left="720"/>
        <w:jc w:val="both"/>
      </w:pPr>
    </w:p>
    <w:p w14:paraId="5B68470E" w14:textId="77777777" w:rsidR="00E260E8" w:rsidRDefault="001724A4" w:rsidP="00E260E8">
      <w:pPr>
        <w:ind w:left="720"/>
        <w:jc w:val="both"/>
      </w:pPr>
      <w:r>
        <w:t xml:space="preserve">Where a general meeting is to be conducted using Electronic Means, the </w:t>
      </w:r>
      <w:r w:rsidRPr="00342F29">
        <w:rPr>
          <w:i/>
          <w:iCs/>
        </w:rPr>
        <w:t>Board</w:t>
      </w:r>
      <w:r>
        <w:t xml:space="preserve"> must take reasonable steps to ensure that all participants are able to communicate and participate in the meeting adequately.</w:t>
      </w:r>
    </w:p>
    <w:p w14:paraId="4A7AC172" w14:textId="77777777" w:rsidR="00E260E8" w:rsidRDefault="00E260E8" w:rsidP="00E260E8">
      <w:pPr>
        <w:ind w:left="720"/>
        <w:jc w:val="both"/>
      </w:pPr>
    </w:p>
    <w:p w14:paraId="3D119370" w14:textId="625C18B0" w:rsidR="00E260E8" w:rsidRDefault="001724A4" w:rsidP="00E260E8">
      <w:pPr>
        <w:ind w:left="709"/>
        <w:jc w:val="both"/>
      </w:pPr>
      <w:r w:rsidRPr="00E260E8">
        <w:t>Persons participating by Electronic Means are deemed to be present at such general meeting.</w:t>
      </w:r>
    </w:p>
    <w:p w14:paraId="5085C3E4" w14:textId="77777777" w:rsidR="00E260E8" w:rsidRPr="00E260E8" w:rsidRDefault="00E260E8" w:rsidP="00E260E8">
      <w:pPr>
        <w:ind w:left="709"/>
        <w:jc w:val="both"/>
      </w:pPr>
    </w:p>
    <w:p w14:paraId="5E770A4E" w14:textId="1B1BEF95" w:rsidR="003126A8" w:rsidRPr="00F51749" w:rsidRDefault="001724A4" w:rsidP="000B679E">
      <w:pPr>
        <w:pStyle w:val="Heading2"/>
        <w:jc w:val="both"/>
      </w:pPr>
      <w:bookmarkStart w:id="31" w:name="_Toc137202445"/>
      <w:r w:rsidRPr="00F51749">
        <w:t>Requirement of Quorum</w:t>
      </w:r>
      <w:bookmarkEnd w:id="31"/>
    </w:p>
    <w:p w14:paraId="17D336F8" w14:textId="77777777" w:rsidR="00F50FD9" w:rsidRPr="00F51749" w:rsidRDefault="001724A4" w:rsidP="000B679E">
      <w:pPr>
        <w:ind w:left="709"/>
        <w:jc w:val="both"/>
      </w:pPr>
      <w:r w:rsidRPr="00F51749">
        <w:t>Busine</w:t>
      </w:r>
      <w:r w:rsidR="00F8362C" w:rsidRPr="00F51749">
        <w:t xml:space="preserve">ss, other than the election of </w:t>
      </w:r>
      <w:r w:rsidR="00473327">
        <w:t>C</w:t>
      </w:r>
      <w:r w:rsidRPr="00F51749">
        <w:t>hair and the adjournment or termination of the meeting, must not be conducted at a general meeting at a time when a quorum is not present.</w:t>
      </w:r>
    </w:p>
    <w:p w14:paraId="1CF07966" w14:textId="77777777" w:rsidR="00906CD8" w:rsidRPr="0007397C" w:rsidRDefault="00906CD8" w:rsidP="000B679E">
      <w:pPr>
        <w:ind w:left="709"/>
        <w:jc w:val="both"/>
      </w:pPr>
    </w:p>
    <w:p w14:paraId="506E0576" w14:textId="384A9BDF" w:rsidR="003126A8" w:rsidRPr="001F0EE6" w:rsidRDefault="001724A4" w:rsidP="000B679E">
      <w:pPr>
        <w:pStyle w:val="Heading2"/>
        <w:jc w:val="both"/>
      </w:pPr>
      <w:bookmarkStart w:id="32" w:name="_Toc137202446"/>
      <w:r w:rsidRPr="001F0EE6">
        <w:t>Loss of Quorum</w:t>
      </w:r>
      <w:bookmarkEnd w:id="32"/>
    </w:p>
    <w:p w14:paraId="27D45DAE" w14:textId="77777777" w:rsidR="00F50FD9" w:rsidRDefault="001724A4" w:rsidP="000B679E">
      <w:pPr>
        <w:ind w:left="709"/>
        <w:jc w:val="both"/>
      </w:pPr>
      <w:r w:rsidRPr="001F0EE6">
        <w:t>If at any time during a general meeting there ceases to be</w:t>
      </w:r>
      <w:r w:rsidR="00F8362C" w:rsidRPr="001F0EE6">
        <w:t xml:space="preserve"> a quorum </w:t>
      </w:r>
      <w:r w:rsidRPr="001F0EE6">
        <w:t>present, business then in progress must be suspended until there is a quorum present or until the meeting is adjourned or terminated.</w:t>
      </w:r>
    </w:p>
    <w:p w14:paraId="191A9F93" w14:textId="77777777" w:rsidR="00906CD8" w:rsidRPr="00906CD8" w:rsidRDefault="00906CD8" w:rsidP="000B679E">
      <w:pPr>
        <w:ind w:left="709"/>
        <w:jc w:val="both"/>
      </w:pPr>
    </w:p>
    <w:p w14:paraId="2D688932" w14:textId="69DCBFE3" w:rsidR="003126A8" w:rsidRPr="009164A8" w:rsidRDefault="001724A4" w:rsidP="000B679E">
      <w:pPr>
        <w:pStyle w:val="Heading2"/>
        <w:jc w:val="both"/>
      </w:pPr>
      <w:bookmarkStart w:id="33" w:name="_Toc137202447"/>
      <w:r w:rsidRPr="009164A8">
        <w:t>Quorum</w:t>
      </w:r>
      <w:bookmarkEnd w:id="33"/>
    </w:p>
    <w:p w14:paraId="1E63FEE2" w14:textId="72F871B7" w:rsidR="007653EE" w:rsidRDefault="001724A4" w:rsidP="000B679E">
      <w:pPr>
        <w:ind w:left="709"/>
        <w:jc w:val="both"/>
      </w:pPr>
      <w:r>
        <w:t>A quorum</w:t>
      </w:r>
      <w:r w:rsidR="004B2DF9">
        <w:t xml:space="preserve"> at a general meeting is </w:t>
      </w:r>
      <w:r w:rsidR="008D5054">
        <w:t xml:space="preserve">5 </w:t>
      </w:r>
      <w:r w:rsidR="001637E5" w:rsidRPr="001637E5">
        <w:rPr>
          <w:i/>
        </w:rPr>
        <w:t>Voting Member</w:t>
      </w:r>
      <w:r w:rsidR="00F50FD9" w:rsidRPr="00906CD8">
        <w:t>s.</w:t>
      </w:r>
    </w:p>
    <w:p w14:paraId="7D35F505" w14:textId="77777777" w:rsidR="00906CD8" w:rsidRPr="00906CD8" w:rsidRDefault="00906CD8" w:rsidP="000B679E">
      <w:pPr>
        <w:ind w:left="709"/>
        <w:jc w:val="both"/>
      </w:pPr>
    </w:p>
    <w:p w14:paraId="1A05C79D" w14:textId="10D351D5" w:rsidR="003126A8" w:rsidRPr="00F51749" w:rsidRDefault="001724A4" w:rsidP="000B679E">
      <w:pPr>
        <w:pStyle w:val="Heading2"/>
        <w:jc w:val="both"/>
      </w:pPr>
      <w:bookmarkStart w:id="34" w:name="_Toc137202448"/>
      <w:r w:rsidRPr="00F51749">
        <w:t>Lack of Quorum</w:t>
      </w:r>
      <w:bookmarkEnd w:id="34"/>
    </w:p>
    <w:p w14:paraId="6AC7A32E" w14:textId="77777777" w:rsidR="00C624BE" w:rsidRPr="00F51749" w:rsidRDefault="001724A4" w:rsidP="000B679E">
      <w:pPr>
        <w:ind w:left="709"/>
        <w:jc w:val="both"/>
      </w:pPr>
      <w:r w:rsidRPr="00F51749">
        <w:t>If within 30 minutes from the time appointed for a general meeting a quorum is not present, the meeting, if convened on the requisition of members, must be terminated, but in any other c</w:t>
      </w:r>
      <w:r w:rsidRPr="0007397C">
        <w:t>ase, it must stand adjourned to the same day in the next week, at the same time and place, and if, at the adjourned meeting, a quorum is not present within 30 minutes from the time appointed for the meeting, the members present constitute a quorum</w:t>
      </w:r>
      <w:r w:rsidRPr="00F51749">
        <w:t>.</w:t>
      </w:r>
    </w:p>
    <w:p w14:paraId="07CC110D" w14:textId="77777777" w:rsidR="00906CD8" w:rsidRPr="0007397C" w:rsidRDefault="00906CD8" w:rsidP="000B679E">
      <w:pPr>
        <w:ind w:left="709"/>
        <w:jc w:val="both"/>
      </w:pPr>
    </w:p>
    <w:p w14:paraId="3AB6E495" w14:textId="51456E82" w:rsidR="003126A8" w:rsidRPr="001F0EE6" w:rsidRDefault="001724A4" w:rsidP="000B679E">
      <w:pPr>
        <w:pStyle w:val="Heading2"/>
        <w:jc w:val="both"/>
      </w:pPr>
      <w:bookmarkStart w:id="35" w:name="_Toc137202449"/>
      <w:r w:rsidRPr="001F0EE6">
        <w:lastRenderedPageBreak/>
        <w:t>Chair</w:t>
      </w:r>
      <w:bookmarkEnd w:id="35"/>
    </w:p>
    <w:p w14:paraId="156BFF33" w14:textId="0EAEA267" w:rsidR="00580EB7" w:rsidRPr="001F0EE6" w:rsidRDefault="001724A4" w:rsidP="001A0F0A">
      <w:pPr>
        <w:ind w:left="709"/>
        <w:jc w:val="both"/>
      </w:pPr>
      <w:r w:rsidRPr="001F0EE6">
        <w:t>Subject to B</w:t>
      </w:r>
      <w:r w:rsidR="00C624BE" w:rsidRPr="001F0EE6">
        <w:t xml:space="preserve">ylaw </w:t>
      </w:r>
      <w:r w:rsidRPr="001F0EE6">
        <w:t>4.</w:t>
      </w:r>
      <w:r w:rsidR="00E260E8">
        <w:t>8</w:t>
      </w:r>
      <w:r w:rsidR="00CA0233" w:rsidRPr="001F0EE6">
        <w:t xml:space="preserve">, the President of the </w:t>
      </w:r>
      <w:r w:rsidR="009A7787" w:rsidRPr="009A7787">
        <w:rPr>
          <w:i/>
        </w:rPr>
        <w:t>Society</w:t>
      </w:r>
      <w:r w:rsidR="00C624BE" w:rsidRPr="001F0EE6">
        <w:t>, the</w:t>
      </w:r>
      <w:r w:rsidR="00CA0233" w:rsidRPr="001F0EE6">
        <w:t xml:space="preserve"> Vice P</w:t>
      </w:r>
      <w:r w:rsidR="00C624BE" w:rsidRPr="001F0EE6">
        <w:t>resident or, in the abs</w:t>
      </w:r>
      <w:r w:rsidR="00CA0233" w:rsidRPr="001F0EE6">
        <w:t xml:space="preserve">ence of both, one of the other </w:t>
      </w:r>
      <w:r w:rsidR="009A7787" w:rsidRPr="009A7787">
        <w:rPr>
          <w:i/>
        </w:rPr>
        <w:t>Directors</w:t>
      </w:r>
      <w:r w:rsidR="00C624BE" w:rsidRPr="001F0EE6">
        <w:t xml:space="preserve"> present, must preside as </w:t>
      </w:r>
      <w:r w:rsidR="00473327">
        <w:t>C</w:t>
      </w:r>
      <w:r w:rsidR="00C624BE" w:rsidRPr="001F0EE6">
        <w:t>hair of a general meeting.</w:t>
      </w:r>
    </w:p>
    <w:p w14:paraId="6B29FD8C" w14:textId="77777777" w:rsidR="002B22C9" w:rsidRPr="001F0EE6" w:rsidRDefault="002B22C9" w:rsidP="001A0F0A">
      <w:pPr>
        <w:ind w:left="709"/>
        <w:jc w:val="both"/>
      </w:pPr>
    </w:p>
    <w:p w14:paraId="44F0E2A3" w14:textId="21EFDB1E" w:rsidR="003126A8" w:rsidRPr="001F0EE6" w:rsidRDefault="001724A4" w:rsidP="000B679E">
      <w:pPr>
        <w:pStyle w:val="Heading2"/>
        <w:jc w:val="both"/>
      </w:pPr>
      <w:bookmarkStart w:id="36" w:name="_Toc137202450"/>
      <w:r w:rsidRPr="001F0EE6">
        <w:t>Alternate Chair</w:t>
      </w:r>
      <w:bookmarkEnd w:id="36"/>
    </w:p>
    <w:p w14:paraId="68336DF0" w14:textId="77777777" w:rsidR="00C624BE" w:rsidRPr="001F0EE6" w:rsidRDefault="001724A4" w:rsidP="000B679E">
      <w:pPr>
        <w:ind w:left="709"/>
        <w:jc w:val="both"/>
      </w:pPr>
      <w:r w:rsidRPr="001F0EE6">
        <w:t>If at a general meeting</w:t>
      </w:r>
    </w:p>
    <w:p w14:paraId="180D9184" w14:textId="4DD5EE6F" w:rsidR="00C624BE" w:rsidRPr="001F0EE6" w:rsidRDefault="001724A4" w:rsidP="000E71D7">
      <w:pPr>
        <w:pStyle w:val="ListParagraph"/>
        <w:numPr>
          <w:ilvl w:val="0"/>
          <w:numId w:val="16"/>
        </w:numPr>
        <w:spacing w:before="160" w:after="160"/>
        <w:contextualSpacing w:val="0"/>
        <w:jc w:val="both"/>
      </w:pPr>
      <w:r w:rsidRPr="001F0EE6">
        <w:t xml:space="preserve">there is no President, Vice President or other </w:t>
      </w:r>
      <w:r w:rsidR="009A7787" w:rsidRPr="009A7787">
        <w:rPr>
          <w:i/>
        </w:rPr>
        <w:t>Director</w:t>
      </w:r>
      <w:r w:rsidRPr="001F0EE6">
        <w:t xml:space="preserve"> present within 15 minutes after the time appointed for holding the meeting, or</w:t>
      </w:r>
    </w:p>
    <w:p w14:paraId="5B943C0F" w14:textId="233FE762" w:rsidR="007B7265" w:rsidRDefault="001724A4" w:rsidP="000E71D7">
      <w:pPr>
        <w:pStyle w:val="ListParagraph"/>
        <w:numPr>
          <w:ilvl w:val="0"/>
          <w:numId w:val="16"/>
        </w:numPr>
        <w:spacing w:before="160" w:after="160"/>
        <w:ind w:left="2154" w:hanging="357"/>
        <w:contextualSpacing w:val="0"/>
        <w:jc w:val="both"/>
      </w:pPr>
      <w:r w:rsidRPr="001F0EE6">
        <w:t xml:space="preserve">the President and all the other </w:t>
      </w:r>
      <w:r w:rsidR="009A7787" w:rsidRPr="009A7787">
        <w:rPr>
          <w:i/>
        </w:rPr>
        <w:t>Directors</w:t>
      </w:r>
      <w:r w:rsidR="00C624BE" w:rsidRPr="001F0EE6">
        <w:t xml:space="preserve"> present are unwilling to act as the </w:t>
      </w:r>
      <w:r w:rsidR="00AB6AC5">
        <w:t>C</w:t>
      </w:r>
      <w:r w:rsidR="00C624BE" w:rsidRPr="001F0EE6">
        <w:t>hair,</w:t>
      </w:r>
      <w:r w:rsidR="006D362E" w:rsidRPr="001F0EE6">
        <w:t xml:space="preserve"> </w:t>
      </w:r>
    </w:p>
    <w:p w14:paraId="60D0F3BF" w14:textId="6F909C63" w:rsidR="00C624BE" w:rsidRPr="001F0EE6" w:rsidRDefault="001724A4" w:rsidP="007B7265">
      <w:pPr>
        <w:spacing w:before="160" w:after="160"/>
        <w:ind w:firstLine="720"/>
        <w:jc w:val="both"/>
      </w:pPr>
      <w:r w:rsidRPr="001F0EE6">
        <w:t xml:space="preserve">the </w:t>
      </w:r>
      <w:r w:rsidR="001637E5" w:rsidRPr="001637E5">
        <w:rPr>
          <w:i/>
        </w:rPr>
        <w:t>Voting Member</w:t>
      </w:r>
      <w:r w:rsidRPr="001F0EE6">
        <w:t xml:space="preserve">s present must choose one of their number to be the </w:t>
      </w:r>
      <w:r w:rsidR="00AB6AC5">
        <w:t>C</w:t>
      </w:r>
      <w:r w:rsidRPr="001F0EE6">
        <w:t>hair.</w:t>
      </w:r>
    </w:p>
    <w:p w14:paraId="4B23E098" w14:textId="396A2E4F" w:rsidR="003126A8" w:rsidRPr="001F0EE6" w:rsidRDefault="001724A4" w:rsidP="000B679E">
      <w:pPr>
        <w:pStyle w:val="Heading2"/>
        <w:jc w:val="both"/>
      </w:pPr>
      <w:r w:rsidRPr="001F0EE6">
        <w:t xml:space="preserve"> </w:t>
      </w:r>
      <w:bookmarkStart w:id="37" w:name="_Toc137202451"/>
      <w:r w:rsidRPr="001F0EE6">
        <w:t>Adjournment</w:t>
      </w:r>
      <w:bookmarkEnd w:id="37"/>
    </w:p>
    <w:p w14:paraId="3A6C0AE0" w14:textId="77777777" w:rsidR="00C624BE" w:rsidRPr="001F0EE6" w:rsidRDefault="001724A4" w:rsidP="000B679E">
      <w:pPr>
        <w:ind w:left="709"/>
        <w:jc w:val="both"/>
      </w:pPr>
      <w:r w:rsidRPr="001F0EE6">
        <w:t>A general meeting may be adjourned from time to time and from place to place, but business must not be conducted at an adjourned meeting other than the business left unfinished at the meeting from which the adjournment took place.</w:t>
      </w:r>
    </w:p>
    <w:p w14:paraId="5DE9FD2E" w14:textId="77777777" w:rsidR="006D362E" w:rsidRPr="001F0EE6" w:rsidRDefault="006D362E" w:rsidP="000B679E">
      <w:pPr>
        <w:ind w:left="709"/>
        <w:jc w:val="both"/>
      </w:pPr>
    </w:p>
    <w:p w14:paraId="74A2A453" w14:textId="756C4B85" w:rsidR="006D362E" w:rsidRPr="001F0EE6" w:rsidRDefault="001724A4" w:rsidP="000B679E">
      <w:pPr>
        <w:pStyle w:val="Heading2"/>
        <w:jc w:val="both"/>
      </w:pPr>
      <w:bookmarkStart w:id="38" w:name="_Toc137202452"/>
      <w:r w:rsidRPr="001F0EE6">
        <w:t>Notice of Adjournment</w:t>
      </w:r>
      <w:bookmarkEnd w:id="38"/>
    </w:p>
    <w:p w14:paraId="1E870375" w14:textId="77777777" w:rsidR="00C624BE" w:rsidRPr="001F0EE6" w:rsidRDefault="001724A4" w:rsidP="000B679E">
      <w:pPr>
        <w:ind w:left="709"/>
        <w:jc w:val="both"/>
      </w:pPr>
      <w:r w:rsidRPr="001F0EE6">
        <w:t>When a meeting is adjourned for 10 days or more, notice of the adjourned meeting must be given as in the case of the original meeting.</w:t>
      </w:r>
    </w:p>
    <w:p w14:paraId="3C9C6A5C" w14:textId="77777777" w:rsidR="00906CD8" w:rsidRPr="001F0EE6" w:rsidRDefault="00906CD8" w:rsidP="000B679E">
      <w:pPr>
        <w:ind w:left="709"/>
        <w:jc w:val="both"/>
      </w:pPr>
    </w:p>
    <w:p w14:paraId="57A91081" w14:textId="56BC9CC6" w:rsidR="003126A8" w:rsidRPr="001F0EE6" w:rsidRDefault="001724A4" w:rsidP="000B679E">
      <w:pPr>
        <w:pStyle w:val="Heading2"/>
        <w:jc w:val="both"/>
      </w:pPr>
      <w:bookmarkStart w:id="39" w:name="_Toc137202453"/>
      <w:r w:rsidRPr="001F0EE6">
        <w:t>Motions need not be Seconded</w:t>
      </w:r>
      <w:bookmarkEnd w:id="39"/>
    </w:p>
    <w:p w14:paraId="0BEB10D7" w14:textId="77777777" w:rsidR="00C624BE" w:rsidRDefault="001724A4" w:rsidP="000B679E">
      <w:pPr>
        <w:ind w:left="709"/>
        <w:jc w:val="both"/>
      </w:pPr>
      <w:r w:rsidRPr="001F0EE6">
        <w:t>A resolution proposed at a meeting need</w:t>
      </w:r>
      <w:r w:rsidR="00906CD8" w:rsidRPr="001F0EE6">
        <w:t xml:space="preserve"> not be seconded, and the </w:t>
      </w:r>
      <w:r w:rsidR="009B7BD4">
        <w:t>C</w:t>
      </w:r>
      <w:r w:rsidR="00906CD8" w:rsidRPr="001F0EE6">
        <w:t xml:space="preserve">hair </w:t>
      </w:r>
      <w:r w:rsidR="006D362E" w:rsidRPr="001F0EE6">
        <w:t xml:space="preserve">of a </w:t>
      </w:r>
      <w:r w:rsidRPr="001F0EE6">
        <w:t>meeting may move or propose a resolution.</w:t>
      </w:r>
    </w:p>
    <w:p w14:paraId="183A4105" w14:textId="77777777" w:rsidR="007F2D71" w:rsidRDefault="007F2D71" w:rsidP="000B679E">
      <w:pPr>
        <w:ind w:left="709"/>
        <w:jc w:val="both"/>
      </w:pPr>
    </w:p>
    <w:p w14:paraId="7A3D85BD" w14:textId="6D6A6E4F" w:rsidR="006D362E" w:rsidRPr="001F0EE6" w:rsidRDefault="001724A4" w:rsidP="000B679E">
      <w:pPr>
        <w:pStyle w:val="Heading2"/>
        <w:jc w:val="both"/>
      </w:pPr>
      <w:bookmarkStart w:id="40" w:name="_Toc137202454"/>
      <w:r w:rsidRPr="001F0EE6">
        <w:t>No Casting Vote</w:t>
      </w:r>
      <w:bookmarkEnd w:id="40"/>
    </w:p>
    <w:p w14:paraId="2540A630" w14:textId="5FEFCC66" w:rsidR="00C624BE" w:rsidRPr="001F0EE6" w:rsidRDefault="001724A4" w:rsidP="000B679E">
      <w:pPr>
        <w:ind w:left="709"/>
        <w:jc w:val="both"/>
      </w:pPr>
      <w:r>
        <w:t>In the case of a tie vote, the C</w:t>
      </w:r>
      <w:r w:rsidRPr="001F0EE6">
        <w:t xml:space="preserve">hair does not have a casting or second vote in addition to the vote to which he or she may be entitled as a </w:t>
      </w:r>
      <w:r w:rsidR="001637E5" w:rsidRPr="001637E5">
        <w:rPr>
          <w:i/>
        </w:rPr>
        <w:t>Voting Member</w:t>
      </w:r>
      <w:r w:rsidRPr="001F0EE6">
        <w:t>, and the proposed resolution does not pass.</w:t>
      </w:r>
    </w:p>
    <w:p w14:paraId="3C344319" w14:textId="77777777" w:rsidR="00906CD8" w:rsidRPr="001F0EE6" w:rsidRDefault="00906CD8" w:rsidP="000B679E">
      <w:pPr>
        <w:ind w:left="709"/>
        <w:jc w:val="both"/>
      </w:pPr>
    </w:p>
    <w:p w14:paraId="3BFEF0BF" w14:textId="6339AF81" w:rsidR="00F8362C" w:rsidRPr="001F0EE6" w:rsidRDefault="001724A4" w:rsidP="000B679E">
      <w:pPr>
        <w:pStyle w:val="Heading2"/>
        <w:jc w:val="both"/>
      </w:pPr>
      <w:bookmarkStart w:id="41" w:name="_Toc137202455"/>
      <w:r w:rsidRPr="001F0EE6">
        <w:t>Entitlement</w:t>
      </w:r>
      <w:r w:rsidR="0021247E" w:rsidRPr="001F0EE6">
        <w:t xml:space="preserve"> to Vote</w:t>
      </w:r>
      <w:bookmarkEnd w:id="41"/>
    </w:p>
    <w:p w14:paraId="3E66A0FC" w14:textId="0D81480A" w:rsidR="00C624BE" w:rsidRPr="001F0EE6" w:rsidRDefault="001724A4" w:rsidP="000B679E">
      <w:pPr>
        <w:ind w:left="709"/>
        <w:jc w:val="both"/>
      </w:pPr>
      <w:r w:rsidRPr="004E6C84">
        <w:t>Each</w:t>
      </w:r>
      <w:r w:rsidR="00967377" w:rsidRPr="004E6C84">
        <w:t xml:space="preserve"> </w:t>
      </w:r>
      <w:r w:rsidR="001637E5" w:rsidRPr="001637E5">
        <w:rPr>
          <w:i/>
        </w:rPr>
        <w:t>Voting Member</w:t>
      </w:r>
      <w:r w:rsidR="00967377" w:rsidRPr="004E6C84">
        <w:t xml:space="preserve"> </w:t>
      </w:r>
      <w:r w:rsidRPr="004E6C84">
        <w:t>is entitled to one vote at a general meeting.</w:t>
      </w:r>
      <w:r w:rsidR="00FF3DED">
        <w:t xml:space="preserve"> </w:t>
      </w:r>
    </w:p>
    <w:p w14:paraId="023AB5F9" w14:textId="77777777" w:rsidR="00906CD8" w:rsidRPr="001F0EE6" w:rsidRDefault="00906CD8" w:rsidP="000B679E">
      <w:pPr>
        <w:ind w:left="709"/>
        <w:jc w:val="both"/>
      </w:pPr>
    </w:p>
    <w:p w14:paraId="2163BD71" w14:textId="5723F051" w:rsidR="00C624BE" w:rsidRPr="001F0EE6" w:rsidRDefault="001724A4" w:rsidP="000B679E">
      <w:pPr>
        <w:pStyle w:val="Heading2"/>
        <w:jc w:val="both"/>
      </w:pPr>
      <w:bookmarkStart w:id="42" w:name="_Toc137202456"/>
      <w:r w:rsidRPr="001F0EE6">
        <w:lastRenderedPageBreak/>
        <w:t>Decisions by Show of Hands</w:t>
      </w:r>
      <w:bookmarkEnd w:id="42"/>
      <w:r w:rsidRPr="001F0EE6">
        <w:t xml:space="preserve"> </w:t>
      </w:r>
    </w:p>
    <w:p w14:paraId="5B4D7E10" w14:textId="6875CF65" w:rsidR="0027073A" w:rsidRPr="001F0EE6" w:rsidRDefault="001724A4" w:rsidP="0027073A">
      <w:pPr>
        <w:ind w:left="709"/>
        <w:jc w:val="both"/>
      </w:pPr>
      <w:r w:rsidRPr="001F0EE6">
        <w:t>Voting is</w:t>
      </w:r>
      <w:r w:rsidR="00E260E8">
        <w:t xml:space="preserve">, at the discretion of the </w:t>
      </w:r>
      <w:r w:rsidR="00E260E8" w:rsidRPr="00B6115B">
        <w:rPr>
          <w:i/>
          <w:iCs/>
        </w:rPr>
        <w:t>Board</w:t>
      </w:r>
      <w:r w:rsidR="00E260E8">
        <w:t>, either</w:t>
      </w:r>
      <w:r w:rsidRPr="001F0EE6">
        <w:t xml:space="preserve"> by show of hands</w:t>
      </w:r>
      <w:r>
        <w:t xml:space="preserve">, or </w:t>
      </w:r>
      <w:r w:rsidR="00E260E8">
        <w:t xml:space="preserve">as otherwise conducted </w:t>
      </w:r>
      <w:r>
        <w:t xml:space="preserve">by </w:t>
      </w:r>
      <w:r w:rsidR="00E260E8">
        <w:t>Electronic Means</w:t>
      </w:r>
      <w:r>
        <w:t>.</w:t>
      </w:r>
    </w:p>
    <w:p w14:paraId="3B5E5977" w14:textId="77777777" w:rsidR="00906CD8" w:rsidRPr="001F0EE6" w:rsidRDefault="00906CD8" w:rsidP="000B679E">
      <w:pPr>
        <w:ind w:left="709"/>
        <w:jc w:val="both"/>
      </w:pPr>
    </w:p>
    <w:p w14:paraId="2D9AF04A" w14:textId="0545DE69" w:rsidR="00F8362C" w:rsidRPr="001F0EE6" w:rsidRDefault="001724A4" w:rsidP="000B679E">
      <w:pPr>
        <w:pStyle w:val="Heading2"/>
        <w:jc w:val="both"/>
        <w:rPr>
          <w:rFonts w:cstheme="minorBidi"/>
        </w:rPr>
      </w:pPr>
      <w:bookmarkStart w:id="43" w:name="_Toc137202457"/>
      <w:r w:rsidRPr="001F0EE6">
        <w:rPr>
          <w:rFonts w:cstheme="minorBidi"/>
        </w:rPr>
        <w:t>Voting by Proxy</w:t>
      </w:r>
      <w:bookmarkEnd w:id="43"/>
    </w:p>
    <w:p w14:paraId="2C011A5B" w14:textId="77777777" w:rsidR="0021247E" w:rsidRPr="001F0EE6" w:rsidRDefault="001724A4" w:rsidP="000B679E">
      <w:pPr>
        <w:ind w:left="709"/>
        <w:jc w:val="both"/>
      </w:pPr>
      <w:r w:rsidRPr="001F0EE6">
        <w:t xml:space="preserve">Voting by proxy is not permitted. </w:t>
      </w:r>
    </w:p>
    <w:p w14:paraId="415CD5DF" w14:textId="77777777" w:rsidR="00906CD8" w:rsidRPr="001F0EE6" w:rsidRDefault="00906CD8" w:rsidP="000B679E">
      <w:pPr>
        <w:ind w:left="709"/>
        <w:jc w:val="both"/>
      </w:pPr>
    </w:p>
    <w:p w14:paraId="2185AA6C" w14:textId="23504DF0" w:rsidR="007B7265" w:rsidRPr="007B7265" w:rsidRDefault="001724A4" w:rsidP="000B679E">
      <w:pPr>
        <w:pStyle w:val="Heading2"/>
        <w:jc w:val="both"/>
      </w:pPr>
      <w:bookmarkStart w:id="44" w:name="_Toc137202458"/>
      <w:r w:rsidRPr="007B7265">
        <w:t>Resolutions in Writing</w:t>
      </w:r>
      <w:bookmarkEnd w:id="44"/>
    </w:p>
    <w:p w14:paraId="1FE7C5FB" w14:textId="16ECE8CB" w:rsidR="007B7265" w:rsidRPr="007B7265" w:rsidRDefault="001724A4" w:rsidP="00CE3728">
      <w:pPr>
        <w:ind w:left="709"/>
        <w:jc w:val="both"/>
      </w:pPr>
      <w:r>
        <w:t xml:space="preserve">An </w:t>
      </w:r>
      <w:r w:rsidR="001637E5" w:rsidRPr="001637E5">
        <w:rPr>
          <w:i/>
        </w:rPr>
        <w:t>Ordinary Resolution</w:t>
      </w:r>
      <w:r>
        <w:t xml:space="preserve"> or a </w:t>
      </w:r>
      <w:r w:rsidR="001637E5" w:rsidRPr="001637E5">
        <w:rPr>
          <w:i/>
        </w:rPr>
        <w:t>Special Resolution</w:t>
      </w:r>
      <w:r w:rsidRPr="007B7265">
        <w:t xml:space="preserve"> </w:t>
      </w:r>
      <w:r w:rsidR="003C7AB9">
        <w:t xml:space="preserve">consented to in writing in accordance with the </w:t>
      </w:r>
      <w:r w:rsidR="001637E5" w:rsidRPr="001637E5">
        <w:rPr>
          <w:i/>
        </w:rPr>
        <w:t>Societies Act</w:t>
      </w:r>
      <w:r w:rsidR="003C7AB9">
        <w:t xml:space="preserve"> may be </w:t>
      </w:r>
      <w:r w:rsidRPr="007B7265">
        <w:t xml:space="preserve">in two or more counterparts, which together will be deemed to constitute one resolution in writing. </w:t>
      </w:r>
      <w:r>
        <w:t xml:space="preserve"> Such resolution will be filed with the minutes of the proceedings of the </w:t>
      </w:r>
      <w:r w:rsidR="009A7787" w:rsidRPr="009A7787">
        <w:rPr>
          <w:i/>
        </w:rPr>
        <w:t>Directors</w:t>
      </w:r>
      <w:r>
        <w:t xml:space="preserve"> and will be deemed to be passed on the date stated therein or, in the absence of such a date being stated, on the latest date stated on any counterpart.</w:t>
      </w:r>
    </w:p>
    <w:p w14:paraId="70BEBD2E" w14:textId="036CB9BC" w:rsidR="00022CBE" w:rsidRDefault="00022CBE" w:rsidP="00473327">
      <w:pPr>
        <w:spacing w:after="240"/>
        <w:ind w:left="709"/>
        <w:jc w:val="both"/>
      </w:pPr>
    </w:p>
    <w:p w14:paraId="606C891E" w14:textId="6C6E06EA" w:rsidR="00F1649B" w:rsidRDefault="001724A4" w:rsidP="00F1649B">
      <w:pPr>
        <w:pStyle w:val="Heading2"/>
        <w:jc w:val="both"/>
      </w:pPr>
      <w:bookmarkStart w:id="45" w:name="_Toc310152516"/>
      <w:bookmarkStart w:id="46" w:name="_Toc438036422"/>
      <w:bookmarkStart w:id="47" w:name="_Toc137202459"/>
      <w:r w:rsidRPr="003B42D4">
        <w:t>Minutes of General Meetings</w:t>
      </w:r>
      <w:bookmarkEnd w:id="45"/>
      <w:bookmarkEnd w:id="46"/>
      <w:bookmarkEnd w:id="47"/>
    </w:p>
    <w:p w14:paraId="11D42279" w14:textId="19AB638E" w:rsidR="008441FF" w:rsidRDefault="001724A4" w:rsidP="004F5B33">
      <w:pPr>
        <w:ind w:left="709"/>
        <w:jc w:val="both"/>
      </w:pPr>
      <w:r>
        <w:t>The S</w:t>
      </w:r>
      <w:r w:rsidRPr="00D23BC4">
        <w:t>ecreta</w:t>
      </w:r>
      <w:r w:rsidR="00AB6AC5">
        <w:t xml:space="preserve">ry, or any other </w:t>
      </w:r>
      <w:r w:rsidR="00473327">
        <w:t>o</w:t>
      </w:r>
      <w:r>
        <w:t>fficer if no S</w:t>
      </w:r>
      <w:r w:rsidRPr="00D23BC4">
        <w:t xml:space="preserve">ecretary is appointed, shall ensure that minutes are taken for all general meetings of the </w:t>
      </w:r>
      <w:r w:rsidR="009A7787" w:rsidRPr="009A7787">
        <w:rPr>
          <w:i/>
        </w:rPr>
        <w:t>Society</w:t>
      </w:r>
      <w:r w:rsidRPr="00D23BC4">
        <w:t xml:space="preserve"> and shall be responsible to arrange for the care and custody of such minutes.</w:t>
      </w:r>
    </w:p>
    <w:p w14:paraId="123B2E16" w14:textId="77777777" w:rsidR="008441FF" w:rsidRDefault="008441FF" w:rsidP="00F1649B">
      <w:pPr>
        <w:ind w:left="709"/>
        <w:jc w:val="both"/>
      </w:pPr>
    </w:p>
    <w:p w14:paraId="0363C954" w14:textId="113CA44F" w:rsidR="00C624BE" w:rsidRPr="009164A8" w:rsidRDefault="001724A4" w:rsidP="000B679E">
      <w:pPr>
        <w:pStyle w:val="Heading1"/>
        <w:jc w:val="both"/>
      </w:pPr>
      <w:bookmarkStart w:id="48" w:name="_Toc137202460"/>
      <w:r w:rsidRPr="009164A8">
        <w:t>Directors</w:t>
      </w:r>
      <w:bookmarkEnd w:id="48"/>
      <w:r w:rsidRPr="009164A8">
        <w:t xml:space="preserve"> </w:t>
      </w:r>
    </w:p>
    <w:p w14:paraId="262F4BFF" w14:textId="57E22A35" w:rsidR="0021247E" w:rsidRPr="009164A8" w:rsidRDefault="001724A4" w:rsidP="004B04AC">
      <w:pPr>
        <w:pStyle w:val="Heading2"/>
        <w:spacing w:after="0"/>
        <w:jc w:val="both"/>
      </w:pPr>
      <w:bookmarkStart w:id="49" w:name="_Toc137202461"/>
      <w:r w:rsidRPr="009164A8">
        <w:t>Powers of Directors</w:t>
      </w:r>
      <w:bookmarkEnd w:id="49"/>
    </w:p>
    <w:p w14:paraId="7F833D1D" w14:textId="77777777" w:rsidR="0021247E" w:rsidRPr="009164A8" w:rsidRDefault="0021247E" w:rsidP="000B679E">
      <w:pPr>
        <w:jc w:val="both"/>
      </w:pPr>
    </w:p>
    <w:p w14:paraId="68CC8CAD" w14:textId="4EE26640" w:rsidR="00C624BE" w:rsidRPr="009164A8" w:rsidRDefault="001724A4" w:rsidP="000B679E">
      <w:pPr>
        <w:ind w:left="709"/>
        <w:jc w:val="both"/>
      </w:pPr>
      <w:r w:rsidRPr="00906CD8">
        <w:t xml:space="preserve">The </w:t>
      </w:r>
      <w:r w:rsidR="009A7787" w:rsidRPr="009A7787">
        <w:rPr>
          <w:i/>
        </w:rPr>
        <w:t>Directors</w:t>
      </w:r>
      <w:r w:rsidRPr="00906CD8">
        <w:t xml:space="preserve"> may exercise all the powers and do all the acts and </w:t>
      </w:r>
      <w:r w:rsidRPr="009164A8">
        <w:t xml:space="preserve">things that the </w:t>
      </w:r>
      <w:r w:rsidR="009A7787" w:rsidRPr="009A7787">
        <w:rPr>
          <w:i/>
        </w:rPr>
        <w:t>Society</w:t>
      </w:r>
      <w:r w:rsidRPr="009164A8">
        <w:t xml:space="preserve"> may exercise and</w:t>
      </w:r>
      <w:r w:rsidR="00F66D27" w:rsidRPr="009164A8">
        <w:t xml:space="preserve"> do, and that are not by </w:t>
      </w:r>
      <w:r w:rsidR="0015427B" w:rsidRPr="009164A8">
        <w:t xml:space="preserve">the </w:t>
      </w:r>
      <w:r w:rsidR="0015427B" w:rsidRPr="00AE7FC2">
        <w:rPr>
          <w:i/>
          <w:iCs/>
        </w:rPr>
        <w:t>Bylaws</w:t>
      </w:r>
      <w:r w:rsidRPr="009164A8">
        <w:t xml:space="preserve"> or by statute or otherwise lawfully directed or required to be exercised or done by the </w:t>
      </w:r>
      <w:r w:rsidR="009A7787" w:rsidRPr="009A7787">
        <w:rPr>
          <w:i/>
        </w:rPr>
        <w:t>Society</w:t>
      </w:r>
      <w:r w:rsidRPr="009164A8">
        <w:t xml:space="preserve"> in a general meeting, but subject, nevertheless, to</w:t>
      </w:r>
    </w:p>
    <w:p w14:paraId="0A3DAE87" w14:textId="5E79920B" w:rsidR="00C624BE" w:rsidRPr="009164A8" w:rsidRDefault="001724A4" w:rsidP="000E71D7">
      <w:pPr>
        <w:pStyle w:val="ListParagraph"/>
        <w:numPr>
          <w:ilvl w:val="0"/>
          <w:numId w:val="18"/>
        </w:numPr>
        <w:spacing w:before="160" w:after="160"/>
        <w:ind w:left="2154" w:hanging="357"/>
        <w:contextualSpacing w:val="0"/>
        <w:jc w:val="both"/>
      </w:pPr>
      <w:r w:rsidRPr="009164A8">
        <w:t xml:space="preserve">all laws affecting the </w:t>
      </w:r>
      <w:r w:rsidR="009A7787" w:rsidRPr="009A7787">
        <w:rPr>
          <w:i/>
        </w:rPr>
        <w:t>Society</w:t>
      </w:r>
      <w:r w:rsidR="006E3AB8" w:rsidRPr="009164A8">
        <w:t>; and</w:t>
      </w:r>
    </w:p>
    <w:p w14:paraId="7B5D372C" w14:textId="77777777" w:rsidR="00C624BE" w:rsidRPr="009164A8" w:rsidRDefault="001724A4" w:rsidP="000E71D7">
      <w:pPr>
        <w:pStyle w:val="ListParagraph"/>
        <w:numPr>
          <w:ilvl w:val="0"/>
          <w:numId w:val="18"/>
        </w:numPr>
        <w:spacing w:before="160" w:after="160"/>
        <w:ind w:left="2154" w:hanging="357"/>
        <w:contextualSpacing w:val="0"/>
        <w:jc w:val="both"/>
      </w:pPr>
      <w:r w:rsidRPr="009164A8">
        <w:t xml:space="preserve">the </w:t>
      </w:r>
      <w:r w:rsidRPr="00342F29">
        <w:rPr>
          <w:i/>
          <w:iCs/>
        </w:rPr>
        <w:t>Bylaws</w:t>
      </w:r>
      <w:r w:rsidR="006E3AB8" w:rsidRPr="009164A8">
        <w:t xml:space="preserve"> and the</w:t>
      </w:r>
      <w:r w:rsidR="006E3AB8" w:rsidRPr="00342F29">
        <w:rPr>
          <w:i/>
          <w:iCs/>
        </w:rPr>
        <w:t xml:space="preserve"> Constitution</w:t>
      </w:r>
      <w:r w:rsidR="006E3AB8" w:rsidRPr="009164A8">
        <w:t>.</w:t>
      </w:r>
    </w:p>
    <w:p w14:paraId="421A93C9" w14:textId="2C3F5CA9" w:rsidR="00FB3AA7" w:rsidRPr="009164A8" w:rsidRDefault="001724A4" w:rsidP="000B679E">
      <w:pPr>
        <w:pStyle w:val="Heading2"/>
        <w:jc w:val="both"/>
      </w:pPr>
      <w:bookmarkStart w:id="50" w:name="_Toc137202462"/>
      <w:r w:rsidRPr="009164A8">
        <w:t xml:space="preserve">Director Must be a </w:t>
      </w:r>
      <w:r w:rsidR="007F088C">
        <w:t xml:space="preserve">Physician </w:t>
      </w:r>
      <w:r w:rsidR="00967377" w:rsidRPr="004E6C84">
        <w:t>Member</w:t>
      </w:r>
      <w:bookmarkEnd w:id="50"/>
    </w:p>
    <w:p w14:paraId="10A46927" w14:textId="0C6F495B" w:rsidR="006E3AB8" w:rsidRPr="009164A8" w:rsidRDefault="001724A4" w:rsidP="000B679E">
      <w:pPr>
        <w:ind w:left="709"/>
        <w:jc w:val="both"/>
      </w:pPr>
      <w:r w:rsidRPr="009164A8">
        <w:t xml:space="preserve">An individual must be a </w:t>
      </w:r>
      <w:r w:rsidR="001637E5" w:rsidRPr="001637E5">
        <w:rPr>
          <w:i/>
          <w:iCs/>
        </w:rPr>
        <w:t>Physician</w:t>
      </w:r>
      <w:r w:rsidR="0046733E">
        <w:t xml:space="preserve"> </w:t>
      </w:r>
      <w:r w:rsidR="00967377" w:rsidRPr="004E6C84">
        <w:t>Member</w:t>
      </w:r>
      <w:r w:rsidR="00967377">
        <w:t xml:space="preserve"> </w:t>
      </w:r>
      <w:r w:rsidRPr="009164A8">
        <w:t xml:space="preserve">of the </w:t>
      </w:r>
      <w:r w:rsidR="009A7787" w:rsidRPr="009A7787">
        <w:rPr>
          <w:i/>
        </w:rPr>
        <w:t>Society</w:t>
      </w:r>
      <w:r w:rsidRPr="009164A8">
        <w:t xml:space="preserve"> to be eligible </w:t>
      </w:r>
      <w:r w:rsidR="00B7014B" w:rsidRPr="009164A8">
        <w:t xml:space="preserve">to </w:t>
      </w:r>
      <w:r w:rsidR="0021247E" w:rsidRPr="009164A8">
        <w:t xml:space="preserve">be </w:t>
      </w:r>
      <w:r w:rsidR="00B7014B" w:rsidRPr="009164A8">
        <w:t xml:space="preserve">a </w:t>
      </w:r>
      <w:r w:rsidR="009A7787" w:rsidRPr="009A7787">
        <w:rPr>
          <w:i/>
        </w:rPr>
        <w:t>Director</w:t>
      </w:r>
      <w:r w:rsidR="00B7014B" w:rsidRPr="009164A8">
        <w:t xml:space="preserve"> of the </w:t>
      </w:r>
      <w:r w:rsidR="009A7787" w:rsidRPr="009A7787">
        <w:rPr>
          <w:i/>
        </w:rPr>
        <w:t>Society</w:t>
      </w:r>
      <w:r w:rsidR="00B7014B" w:rsidRPr="009164A8">
        <w:t>.</w:t>
      </w:r>
    </w:p>
    <w:p w14:paraId="0E62BC90" w14:textId="77777777" w:rsidR="0021247E" w:rsidRPr="009164A8" w:rsidRDefault="0021247E" w:rsidP="000B679E">
      <w:pPr>
        <w:ind w:left="709"/>
        <w:jc w:val="both"/>
      </w:pPr>
    </w:p>
    <w:p w14:paraId="7CE8870C" w14:textId="00F7DD91" w:rsidR="0021247E" w:rsidRPr="009164A8" w:rsidRDefault="001724A4" w:rsidP="000B679E">
      <w:pPr>
        <w:pStyle w:val="Heading2"/>
        <w:jc w:val="both"/>
      </w:pPr>
      <w:bookmarkStart w:id="51" w:name="_Toc137202463"/>
      <w:r w:rsidRPr="009164A8">
        <w:t>Number of Directors</w:t>
      </w:r>
      <w:bookmarkEnd w:id="51"/>
    </w:p>
    <w:p w14:paraId="7F91D409" w14:textId="6DC89424" w:rsidR="00C624BE" w:rsidRDefault="001724A4" w:rsidP="000B679E">
      <w:pPr>
        <w:ind w:left="709"/>
        <w:jc w:val="both"/>
      </w:pPr>
      <w:r w:rsidRPr="00906CD8">
        <w:t xml:space="preserve">The number of </w:t>
      </w:r>
      <w:r w:rsidR="009A7787" w:rsidRPr="009A7787">
        <w:rPr>
          <w:i/>
        </w:rPr>
        <w:t>Directors</w:t>
      </w:r>
      <w:r w:rsidR="0021247E" w:rsidRPr="00906CD8">
        <w:t xml:space="preserve"> is a </w:t>
      </w:r>
      <w:r w:rsidR="00B75442" w:rsidRPr="004E6C84">
        <w:t xml:space="preserve">minimum of 3 and a maximum of </w:t>
      </w:r>
      <w:r w:rsidR="00C05C49">
        <w:t>7</w:t>
      </w:r>
      <w:r w:rsidR="0021247E" w:rsidRPr="00BC5EFC">
        <w:t>,</w:t>
      </w:r>
      <w:r w:rsidR="0021247E" w:rsidRPr="00906CD8">
        <w:t xml:space="preserve"> as may be determined from time to time by </w:t>
      </w:r>
      <w:r w:rsidR="001637E5" w:rsidRPr="001637E5">
        <w:rPr>
          <w:i/>
        </w:rPr>
        <w:t>Ordinary Resolution</w:t>
      </w:r>
      <w:r w:rsidRPr="00906CD8">
        <w:t>.</w:t>
      </w:r>
    </w:p>
    <w:p w14:paraId="18806711" w14:textId="77777777" w:rsidR="00906CD8" w:rsidRPr="00906CD8" w:rsidRDefault="00906CD8" w:rsidP="000B679E">
      <w:pPr>
        <w:ind w:left="709"/>
        <w:jc w:val="both"/>
      </w:pPr>
    </w:p>
    <w:p w14:paraId="10FEAC27" w14:textId="45051F6B" w:rsidR="00FB3AA7" w:rsidRPr="009164A8" w:rsidRDefault="001724A4" w:rsidP="000B679E">
      <w:pPr>
        <w:pStyle w:val="Heading2"/>
        <w:jc w:val="both"/>
      </w:pPr>
      <w:bookmarkStart w:id="52" w:name="_Toc137202464"/>
      <w:r>
        <w:t xml:space="preserve">Election and </w:t>
      </w:r>
      <w:r w:rsidR="00906CD8">
        <w:t>Appointment of Directors</w:t>
      </w:r>
      <w:bookmarkEnd w:id="52"/>
    </w:p>
    <w:p w14:paraId="38276B4D" w14:textId="58D29E26" w:rsidR="00762D40" w:rsidRPr="00115B0F" w:rsidRDefault="001724A4" w:rsidP="0046733E">
      <w:pPr>
        <w:ind w:left="720"/>
        <w:jc w:val="both"/>
      </w:pPr>
      <w:r w:rsidRPr="00115B0F">
        <w:t xml:space="preserve">Individuals elected to office as </w:t>
      </w:r>
      <w:r w:rsidR="009A7787" w:rsidRPr="00115B0F">
        <w:rPr>
          <w:iCs/>
        </w:rPr>
        <w:t>Directors</w:t>
      </w:r>
      <w:r w:rsidRPr="00115B0F">
        <w:t xml:space="preserve"> of the </w:t>
      </w:r>
      <w:r w:rsidR="00D117F1" w:rsidRPr="00115B0F">
        <w:t>s</w:t>
      </w:r>
      <w:r w:rsidR="00DF28FC" w:rsidRPr="00115B0F">
        <w:t>ociety</w:t>
      </w:r>
      <w:r w:rsidRPr="00115B0F">
        <w:t xml:space="preserve"> will be deemed appointed as </w:t>
      </w:r>
      <w:r w:rsidR="009A7787" w:rsidRPr="00115B0F">
        <w:t>Directors</w:t>
      </w:r>
      <w:r w:rsidRPr="00115B0F">
        <w:t xml:space="preserve"> at the annual general meeting.</w:t>
      </w:r>
    </w:p>
    <w:p w14:paraId="09DFE060" w14:textId="77777777" w:rsidR="00762D40" w:rsidRDefault="00762D40" w:rsidP="0046733E">
      <w:pPr>
        <w:ind w:left="720"/>
        <w:jc w:val="both"/>
      </w:pPr>
    </w:p>
    <w:p w14:paraId="5E144CEA" w14:textId="1CDE88CB" w:rsidR="00AA63FC" w:rsidRDefault="00B75442" w:rsidP="0046733E">
      <w:pPr>
        <w:ind w:left="720"/>
        <w:jc w:val="both"/>
      </w:pPr>
      <w:r>
        <w:t xml:space="preserve">Election </w:t>
      </w:r>
      <w:r w:rsidR="00B7014B" w:rsidRPr="009164A8">
        <w:t xml:space="preserve">of </w:t>
      </w:r>
      <w:r w:rsidR="001F3EDF">
        <w:t xml:space="preserve">additional </w:t>
      </w:r>
      <w:r w:rsidR="009A7787" w:rsidRPr="009A7787">
        <w:rPr>
          <w:i/>
        </w:rPr>
        <w:t>Directors</w:t>
      </w:r>
      <w:r w:rsidR="001F3EDF">
        <w:t>, if any,</w:t>
      </w:r>
      <w:r w:rsidR="00B7014B" w:rsidRPr="009164A8">
        <w:t xml:space="preserve"> will be held at the annual general meeting</w:t>
      </w:r>
      <w:r w:rsidR="001724A4">
        <w:t>.</w:t>
      </w:r>
    </w:p>
    <w:p w14:paraId="4BD7A56B" w14:textId="77777777" w:rsidR="00AA63FC" w:rsidRPr="0027073A" w:rsidRDefault="00AA63FC" w:rsidP="007F088C">
      <w:pPr>
        <w:ind w:left="720"/>
        <w:jc w:val="both"/>
      </w:pPr>
    </w:p>
    <w:p w14:paraId="2AF1CFBE" w14:textId="3D11162D" w:rsidR="000D278A" w:rsidRDefault="001724A4" w:rsidP="007F088C">
      <w:pPr>
        <w:ind w:left="720"/>
        <w:jc w:val="both"/>
      </w:pPr>
      <w:r w:rsidRPr="0027073A">
        <w:t xml:space="preserve">The term of office of </w:t>
      </w:r>
      <w:r w:rsidR="009A7787" w:rsidRPr="009A7787">
        <w:rPr>
          <w:i/>
          <w:iCs/>
        </w:rPr>
        <w:t>Directors</w:t>
      </w:r>
      <w:r w:rsidRPr="0027073A">
        <w:t xml:space="preserve"> will normally be for a period of not more </w:t>
      </w:r>
      <w:r w:rsidR="00B66818">
        <w:t>one</w:t>
      </w:r>
      <w:r w:rsidR="001F3EDF" w:rsidRPr="00706E7F">
        <w:rPr>
          <w:b/>
        </w:rPr>
        <w:t xml:space="preserve"> </w:t>
      </w:r>
      <w:r w:rsidR="001278A6">
        <w:t>year</w:t>
      </w:r>
      <w:r w:rsidR="001F3EDF">
        <w:t xml:space="preserve">, the same as such </w:t>
      </w:r>
      <w:r w:rsidR="009A7787" w:rsidRPr="009A7787">
        <w:rPr>
          <w:i/>
          <w:iCs/>
        </w:rPr>
        <w:t>Director</w:t>
      </w:r>
      <w:r w:rsidR="001F3EDF" w:rsidRPr="007F088C">
        <w:rPr>
          <w:i/>
          <w:iCs/>
        </w:rPr>
        <w:t>’s</w:t>
      </w:r>
      <w:r w:rsidR="001F3EDF">
        <w:t xml:space="preserve"> term of office for the MSA</w:t>
      </w:r>
      <w:r>
        <w:t xml:space="preserve">. </w:t>
      </w:r>
      <w:r w:rsidR="004F290D" w:rsidRPr="004F290D">
        <w:t>For purposes of calculating the duration of a</w:t>
      </w:r>
      <w:r w:rsidR="004F290D" w:rsidRPr="007F088C">
        <w:rPr>
          <w:i/>
          <w:iCs/>
        </w:rPr>
        <w:t xml:space="preserve"> </w:t>
      </w:r>
      <w:proofErr w:type="gramStart"/>
      <w:r w:rsidR="009A7787" w:rsidRPr="009A7787">
        <w:rPr>
          <w:i/>
          <w:iCs/>
        </w:rPr>
        <w:t>Director</w:t>
      </w:r>
      <w:r w:rsidR="004F290D" w:rsidRPr="007F088C">
        <w:rPr>
          <w:i/>
          <w:iCs/>
        </w:rPr>
        <w:t>’s</w:t>
      </w:r>
      <w:proofErr w:type="gramEnd"/>
      <w:r w:rsidR="004F290D" w:rsidRPr="004F290D">
        <w:t xml:space="preserve"> term of office, the term will be deemed to commence at the close of the annual general meeting at which such </w:t>
      </w:r>
      <w:r w:rsidR="009A7787" w:rsidRPr="009A7787">
        <w:rPr>
          <w:i/>
        </w:rPr>
        <w:t>Director</w:t>
      </w:r>
      <w:r w:rsidR="004F290D" w:rsidRPr="004F290D">
        <w:t xml:space="preserve"> was appointed or elected.</w:t>
      </w:r>
      <w:r w:rsidR="004F290D">
        <w:t xml:space="preserve"> </w:t>
      </w:r>
      <w:r w:rsidRPr="009164A8">
        <w:t xml:space="preserve">If, however, the </w:t>
      </w:r>
      <w:r w:rsidR="009A7787" w:rsidRPr="009A7787">
        <w:rPr>
          <w:i/>
        </w:rPr>
        <w:t>Director</w:t>
      </w:r>
      <w:r w:rsidRPr="009164A8">
        <w:t xml:space="preserve"> was appointed </w:t>
      </w:r>
      <w:r>
        <w:t xml:space="preserve">or elected </w:t>
      </w:r>
      <w:r w:rsidRPr="009164A8">
        <w:t xml:space="preserve">at an extraordinary general meeting </w:t>
      </w:r>
      <w:r w:rsidR="005271CB">
        <w:t>their</w:t>
      </w:r>
      <w:r w:rsidRPr="009164A8">
        <w:t xml:space="preserve"> term of office will be deemed to have commenced at the close of the annual general meeting next following such extraordinary general meeting. </w:t>
      </w:r>
    </w:p>
    <w:p w14:paraId="19BB65A5" w14:textId="77777777" w:rsidR="00FB3AA7" w:rsidRPr="009164A8" w:rsidRDefault="00FB3AA7" w:rsidP="000B679E">
      <w:pPr>
        <w:ind w:left="426"/>
        <w:jc w:val="both"/>
      </w:pPr>
    </w:p>
    <w:p w14:paraId="45373891" w14:textId="3262A7FF" w:rsidR="00FB3AA7" w:rsidRPr="00906CD8" w:rsidRDefault="001724A4" w:rsidP="000B679E">
      <w:pPr>
        <w:pStyle w:val="Heading2"/>
        <w:jc w:val="both"/>
      </w:pPr>
      <w:bookmarkStart w:id="53" w:name="_Toc137202465"/>
      <w:r w:rsidRPr="009164A8">
        <w:t>Terms</w:t>
      </w:r>
      <w:r w:rsidR="0030109E">
        <w:t xml:space="preserve"> of Office</w:t>
      </w:r>
      <w:r w:rsidRPr="009164A8">
        <w:t>.</w:t>
      </w:r>
      <w:bookmarkEnd w:id="53"/>
      <w:r w:rsidRPr="009164A8">
        <w:t xml:space="preserve"> </w:t>
      </w:r>
    </w:p>
    <w:p w14:paraId="7E63C9B9" w14:textId="405933C8" w:rsidR="00FB3AA7" w:rsidRDefault="001724A4">
      <w:pPr>
        <w:ind w:left="709"/>
        <w:jc w:val="both"/>
      </w:pPr>
      <w:r>
        <w:rPr>
          <w:iCs/>
        </w:rPr>
        <w:t xml:space="preserve">Subject to section 5.6(b), </w:t>
      </w:r>
      <w:r w:rsidR="009A7787" w:rsidRPr="009A7787">
        <w:rPr>
          <w:i/>
          <w:iCs/>
        </w:rPr>
        <w:t>Directors</w:t>
      </w:r>
      <w:r w:rsidR="004E65B0" w:rsidRPr="009164A8">
        <w:t xml:space="preserve"> </w:t>
      </w:r>
      <w:r w:rsidR="00D152D5">
        <w:t xml:space="preserve">are eligible to be elected </w:t>
      </w:r>
      <w:r w:rsidR="00325C2E">
        <w:t xml:space="preserve">or appointed </w:t>
      </w:r>
      <w:r w:rsidR="00D152D5">
        <w:t xml:space="preserve">for a maximum of three </w:t>
      </w:r>
      <w:r w:rsidR="00D117F1">
        <w:t xml:space="preserve">consecutive </w:t>
      </w:r>
      <w:r w:rsidR="00D152D5">
        <w:t>terms</w:t>
      </w:r>
      <w:r w:rsidR="005B48E8">
        <w:t>.</w:t>
      </w:r>
    </w:p>
    <w:p w14:paraId="69A1EC41" w14:textId="77777777" w:rsidR="005926FE" w:rsidRPr="009164A8" w:rsidRDefault="005926FE">
      <w:pPr>
        <w:ind w:left="709"/>
        <w:jc w:val="both"/>
      </w:pPr>
    </w:p>
    <w:p w14:paraId="553EC29B" w14:textId="1C5F4A8F" w:rsidR="009164A8" w:rsidRPr="009164A8" w:rsidRDefault="001724A4" w:rsidP="000B679E">
      <w:pPr>
        <w:pStyle w:val="Heading2"/>
        <w:jc w:val="both"/>
      </w:pPr>
      <w:bookmarkStart w:id="54" w:name="_Toc137202466"/>
      <w:r w:rsidRPr="009164A8">
        <w:t>Election</w:t>
      </w:r>
      <w:r w:rsidR="00B75442">
        <w:t xml:space="preserve"> and Appointment</w:t>
      </w:r>
      <w:r w:rsidRPr="009164A8">
        <w:t xml:space="preserve"> of Less than Required Number of Directors</w:t>
      </w:r>
      <w:bookmarkEnd w:id="54"/>
    </w:p>
    <w:p w14:paraId="57F9ED27" w14:textId="01DD25CF" w:rsidR="009361D7" w:rsidRDefault="00C624BE" w:rsidP="005926FE">
      <w:pPr>
        <w:pStyle w:val="Heading3"/>
        <w:numPr>
          <w:ilvl w:val="1"/>
          <w:numId w:val="63"/>
        </w:numPr>
      </w:pPr>
      <w:r w:rsidRPr="00906CD8">
        <w:t xml:space="preserve">The </w:t>
      </w:r>
      <w:r w:rsidR="009A7787" w:rsidRPr="009A7787">
        <w:rPr>
          <w:i/>
        </w:rPr>
        <w:t>Directors</w:t>
      </w:r>
      <w:r w:rsidR="00115B0F">
        <w:rPr>
          <w:i/>
        </w:rPr>
        <w:t>’</w:t>
      </w:r>
      <w:r w:rsidRPr="00906CD8">
        <w:t xml:space="preserve"> </w:t>
      </w:r>
      <w:r w:rsidR="001E24D5">
        <w:t xml:space="preserve">term of office shall expire </w:t>
      </w:r>
      <w:r w:rsidRPr="00906CD8">
        <w:t xml:space="preserve">at each annual general meeting when their successors are </w:t>
      </w:r>
      <w:r w:rsidR="00B75442">
        <w:t xml:space="preserve">elected or </w:t>
      </w:r>
      <w:r w:rsidR="00263ABF" w:rsidRPr="00906CD8">
        <w:t>appointed</w:t>
      </w:r>
      <w:r w:rsidRPr="00906CD8">
        <w:t>.</w:t>
      </w:r>
      <w:r w:rsidR="00AB6CD2">
        <w:t xml:space="preserve"> </w:t>
      </w:r>
    </w:p>
    <w:p w14:paraId="63BC8CA6" w14:textId="15175914" w:rsidR="009164A8" w:rsidRDefault="00C624BE" w:rsidP="005926FE">
      <w:pPr>
        <w:pStyle w:val="Heading3"/>
        <w:numPr>
          <w:ilvl w:val="1"/>
          <w:numId w:val="63"/>
        </w:numPr>
      </w:pPr>
      <w:r w:rsidRPr="009164A8">
        <w:t>If a successor is not</w:t>
      </w:r>
      <w:r w:rsidR="00B75442">
        <w:t xml:space="preserve"> elected or</w:t>
      </w:r>
      <w:r w:rsidRPr="009164A8">
        <w:t xml:space="preserve"> </w:t>
      </w:r>
      <w:r w:rsidR="00263ABF" w:rsidRPr="009164A8">
        <w:t>appointed,</w:t>
      </w:r>
      <w:r w:rsidRPr="009164A8">
        <w:t xml:space="preserve"> the </w:t>
      </w:r>
      <w:r w:rsidR="00327747" w:rsidRPr="009164A8">
        <w:t>individual</w:t>
      </w:r>
      <w:r w:rsidRPr="009164A8">
        <w:t xml:space="preserve"> previously </w:t>
      </w:r>
      <w:r w:rsidR="00B75442">
        <w:t xml:space="preserve">elected or </w:t>
      </w:r>
      <w:r w:rsidRPr="009164A8">
        <w:t>app</w:t>
      </w:r>
      <w:r w:rsidR="001724A4" w:rsidRPr="009164A8">
        <w:t xml:space="preserve">ointed continues to hold office until </w:t>
      </w:r>
      <w:r w:rsidR="00115B0F">
        <w:t xml:space="preserve">the earlier of the date that their </w:t>
      </w:r>
      <w:r w:rsidR="001724A4" w:rsidRPr="009164A8">
        <w:t xml:space="preserve">successor is </w:t>
      </w:r>
      <w:r w:rsidR="00AA63FC">
        <w:t xml:space="preserve">elected or </w:t>
      </w:r>
      <w:r w:rsidR="001724A4" w:rsidRPr="009164A8">
        <w:t>appointed</w:t>
      </w:r>
      <w:r w:rsidR="00115B0F">
        <w:t xml:space="preserve"> or the close of the next annual general meeting</w:t>
      </w:r>
      <w:r w:rsidR="001724A4" w:rsidRPr="009164A8">
        <w:t>.</w:t>
      </w:r>
    </w:p>
    <w:p w14:paraId="536C9C10" w14:textId="77777777" w:rsidR="00906CD8" w:rsidRPr="009164A8" w:rsidRDefault="00906CD8" w:rsidP="000B679E">
      <w:pPr>
        <w:ind w:left="709"/>
        <w:jc w:val="both"/>
      </w:pPr>
    </w:p>
    <w:p w14:paraId="08ABF0E6" w14:textId="5D3DAE25" w:rsidR="009164A8" w:rsidRPr="009164A8" w:rsidRDefault="001724A4" w:rsidP="000B679E">
      <w:pPr>
        <w:pStyle w:val="Heading2"/>
        <w:jc w:val="both"/>
      </w:pPr>
      <w:bookmarkStart w:id="55" w:name="_Toc137202467"/>
      <w:r w:rsidRPr="009164A8">
        <w:t>Vacancy Among Directors</w:t>
      </w:r>
      <w:bookmarkEnd w:id="55"/>
    </w:p>
    <w:p w14:paraId="47456E49" w14:textId="161317D9" w:rsidR="00906CD8" w:rsidRPr="009164A8" w:rsidRDefault="001724A4" w:rsidP="0007397C">
      <w:pPr>
        <w:ind w:left="709"/>
        <w:jc w:val="both"/>
      </w:pPr>
      <w:r w:rsidRPr="00906CD8">
        <w:t xml:space="preserve">The </w:t>
      </w:r>
      <w:r w:rsidR="009A7787" w:rsidRPr="009A7787">
        <w:rPr>
          <w:i/>
          <w:iCs/>
        </w:rPr>
        <w:t>Directors</w:t>
      </w:r>
      <w:r w:rsidRPr="00906CD8">
        <w:t xml:space="preserve"> may at any time and from time to time appoint a </w:t>
      </w:r>
      <w:r w:rsidR="00CC7493">
        <w:rPr>
          <w:i/>
        </w:rPr>
        <w:t>Physician</w:t>
      </w:r>
      <w:r w:rsidR="001637E5" w:rsidRPr="001637E5">
        <w:rPr>
          <w:i/>
        </w:rPr>
        <w:t xml:space="preserve"> Member</w:t>
      </w:r>
      <w:r w:rsidRPr="00906CD8">
        <w:t xml:space="preserve"> as a </w:t>
      </w:r>
      <w:r w:rsidR="009A7787" w:rsidRPr="009A7787">
        <w:rPr>
          <w:i/>
        </w:rPr>
        <w:t>Director</w:t>
      </w:r>
      <w:r w:rsidRPr="00906CD8">
        <w:t xml:space="preserve"> </w:t>
      </w:r>
      <w:r w:rsidR="007B7265">
        <w:t xml:space="preserve">and </w:t>
      </w:r>
      <w:r w:rsidR="00473327">
        <w:t>o</w:t>
      </w:r>
      <w:r w:rsidR="007B7265">
        <w:t xml:space="preserve">fficer, as applicable, </w:t>
      </w:r>
      <w:r w:rsidRPr="00906CD8">
        <w:t xml:space="preserve">to fill a vacancy in the </w:t>
      </w:r>
      <w:r w:rsidR="009A7787" w:rsidRPr="009A7787">
        <w:rPr>
          <w:i/>
        </w:rPr>
        <w:t>Directors</w:t>
      </w:r>
      <w:r w:rsidR="007B7265">
        <w:t xml:space="preserve"> and </w:t>
      </w:r>
      <w:r w:rsidR="00473327">
        <w:t>o</w:t>
      </w:r>
      <w:r w:rsidR="007B7265">
        <w:t>fficer positions, as applicable</w:t>
      </w:r>
      <w:r w:rsidRPr="00906CD8">
        <w:t>.</w:t>
      </w:r>
      <w:r w:rsidR="00AB6CD2">
        <w:t xml:space="preserve"> </w:t>
      </w:r>
      <w:r w:rsidRPr="009164A8">
        <w:t xml:space="preserve">A </w:t>
      </w:r>
      <w:r w:rsidR="009A7787" w:rsidRPr="009A7787">
        <w:rPr>
          <w:i/>
        </w:rPr>
        <w:t>Director</w:t>
      </w:r>
      <w:r w:rsidRPr="009164A8">
        <w:t xml:space="preserve"> </w:t>
      </w:r>
      <w:r w:rsidR="007B7265">
        <w:t xml:space="preserve">and </w:t>
      </w:r>
      <w:r w:rsidR="00473327">
        <w:t>o</w:t>
      </w:r>
      <w:r w:rsidR="007B7265">
        <w:t xml:space="preserve">fficer, as applicable, </w:t>
      </w:r>
      <w:r w:rsidRPr="009164A8">
        <w:t xml:space="preserve">so appointed holds office only until the conclusion of the next annual general meeting of the </w:t>
      </w:r>
      <w:proofErr w:type="gramStart"/>
      <w:r w:rsidR="009A7787" w:rsidRPr="009A7787">
        <w:rPr>
          <w:i/>
        </w:rPr>
        <w:t>Society</w:t>
      </w:r>
      <w:r w:rsidRPr="009164A8">
        <w:t>, but</w:t>
      </w:r>
      <w:proofErr w:type="gramEnd"/>
      <w:r w:rsidRPr="009164A8">
        <w:t xml:space="preserve"> is eligible for re-</w:t>
      </w:r>
      <w:r w:rsidR="00263ABF" w:rsidRPr="009164A8">
        <w:t xml:space="preserve">appointment </w:t>
      </w:r>
      <w:r w:rsidR="005511A3">
        <w:t xml:space="preserve">or re-election </w:t>
      </w:r>
      <w:r w:rsidRPr="009164A8">
        <w:t>at the meeting.</w:t>
      </w:r>
    </w:p>
    <w:p w14:paraId="4DA4D257" w14:textId="77777777" w:rsidR="00906CD8" w:rsidRPr="009164A8" w:rsidRDefault="00906CD8" w:rsidP="000B679E">
      <w:pPr>
        <w:ind w:left="709"/>
        <w:jc w:val="both"/>
      </w:pPr>
    </w:p>
    <w:p w14:paraId="47263C0E" w14:textId="60E1A8B3" w:rsidR="009164A8" w:rsidRPr="009164A8" w:rsidRDefault="001724A4" w:rsidP="000B679E">
      <w:pPr>
        <w:pStyle w:val="Heading2"/>
        <w:jc w:val="both"/>
      </w:pPr>
      <w:bookmarkStart w:id="56" w:name="_Toc137202468"/>
      <w:r w:rsidRPr="009164A8">
        <w:t>Invalidation of Acts</w:t>
      </w:r>
      <w:bookmarkEnd w:id="56"/>
    </w:p>
    <w:p w14:paraId="20DAC6DF" w14:textId="6EF6B34C" w:rsidR="00C624BE" w:rsidRDefault="001724A4" w:rsidP="000B679E">
      <w:pPr>
        <w:ind w:left="709"/>
        <w:jc w:val="both"/>
      </w:pPr>
      <w:r w:rsidRPr="009164A8">
        <w:t xml:space="preserve">An act or proceeding of the </w:t>
      </w:r>
      <w:r w:rsidR="009A7787" w:rsidRPr="009A7787">
        <w:rPr>
          <w:i/>
        </w:rPr>
        <w:t>Directors</w:t>
      </w:r>
      <w:r w:rsidRPr="009164A8">
        <w:t xml:space="preserve"> is not invalid merely because there are less than the prescribed number of </w:t>
      </w:r>
      <w:r w:rsidR="009A7787" w:rsidRPr="009A7787">
        <w:rPr>
          <w:i/>
        </w:rPr>
        <w:t>Directors</w:t>
      </w:r>
      <w:r w:rsidRPr="009164A8">
        <w:t xml:space="preserve"> in office.</w:t>
      </w:r>
    </w:p>
    <w:p w14:paraId="040C0E11" w14:textId="77777777" w:rsidR="00906CD8" w:rsidRPr="009164A8" w:rsidRDefault="00906CD8" w:rsidP="000B679E">
      <w:pPr>
        <w:ind w:left="709"/>
        <w:jc w:val="both"/>
      </w:pPr>
    </w:p>
    <w:p w14:paraId="5D84465D" w14:textId="235BB4EF" w:rsidR="009164A8" w:rsidRPr="009164A8" w:rsidRDefault="001724A4" w:rsidP="000B679E">
      <w:pPr>
        <w:pStyle w:val="Heading2"/>
        <w:jc w:val="both"/>
      </w:pPr>
      <w:bookmarkStart w:id="57" w:name="_Toc137202469"/>
      <w:r w:rsidRPr="009164A8">
        <w:t>Removal of Director</w:t>
      </w:r>
      <w:bookmarkEnd w:id="57"/>
    </w:p>
    <w:p w14:paraId="368C53B9" w14:textId="232C3EA8" w:rsidR="00C624BE" w:rsidRDefault="001724A4" w:rsidP="000B679E">
      <w:pPr>
        <w:ind w:left="709"/>
        <w:jc w:val="both"/>
      </w:pPr>
      <w:r w:rsidRPr="009164A8">
        <w:t xml:space="preserve">The </w:t>
      </w:r>
      <w:r w:rsidR="001637E5" w:rsidRPr="001637E5">
        <w:rPr>
          <w:i/>
        </w:rPr>
        <w:t>Voting Member</w:t>
      </w:r>
      <w:r w:rsidRPr="009164A8">
        <w:t xml:space="preserve">s may, by </w:t>
      </w:r>
      <w:r w:rsidR="001637E5" w:rsidRPr="001637E5">
        <w:rPr>
          <w:i/>
        </w:rPr>
        <w:t>Special Resolution</w:t>
      </w:r>
      <w:r w:rsidRPr="009164A8">
        <w:t xml:space="preserve">, remove a </w:t>
      </w:r>
      <w:proofErr w:type="gramStart"/>
      <w:r w:rsidR="009A7787" w:rsidRPr="009A7787">
        <w:rPr>
          <w:i/>
        </w:rPr>
        <w:t>Director</w:t>
      </w:r>
      <w:proofErr w:type="gramEnd"/>
      <w:r w:rsidRPr="009164A8">
        <w:t xml:space="preserve">, before the expiration of </w:t>
      </w:r>
      <w:r w:rsidR="005271CB">
        <w:t>their</w:t>
      </w:r>
      <w:r w:rsidRPr="009164A8">
        <w:t xml:space="preserve"> term of office, and may appoint a successor to complete the term of office.</w:t>
      </w:r>
      <w:r w:rsidR="009D31F6">
        <w:t xml:space="preserve"> </w:t>
      </w:r>
    </w:p>
    <w:p w14:paraId="736C6BE6" w14:textId="21745197" w:rsidR="009D31F6" w:rsidRDefault="009D31F6" w:rsidP="000B679E">
      <w:pPr>
        <w:ind w:left="709"/>
        <w:jc w:val="both"/>
      </w:pPr>
    </w:p>
    <w:p w14:paraId="066ACB3A" w14:textId="14B2339B" w:rsidR="009D31F6" w:rsidRDefault="001724A4" w:rsidP="000B679E">
      <w:pPr>
        <w:ind w:left="709"/>
        <w:jc w:val="both"/>
      </w:pPr>
      <w:r>
        <w:t>A Director may not be proposed for removal</w:t>
      </w:r>
      <w:r w:rsidR="00F80ECC">
        <w:t xml:space="preserve"> </w:t>
      </w:r>
      <w:r>
        <w:t xml:space="preserve">unless at least 7 days written notice of the resolution has been provided to the Director who is proposed </w:t>
      </w:r>
      <w:r w:rsidR="00F80ECC">
        <w:t>for removal, and prior to the vote on the resolution, the Director is given a reasonable opportunity to make representations regarding the proposed removal.</w:t>
      </w:r>
    </w:p>
    <w:p w14:paraId="4074B64D" w14:textId="0170F80F" w:rsidR="00176249" w:rsidRDefault="001724A4" w:rsidP="000B679E">
      <w:pPr>
        <w:ind w:left="709"/>
        <w:jc w:val="both"/>
      </w:pPr>
      <w:r>
        <w:t xml:space="preserve"> </w:t>
      </w:r>
    </w:p>
    <w:p w14:paraId="5882767F" w14:textId="1502EE74" w:rsidR="00F52B8A" w:rsidRDefault="001724A4" w:rsidP="005B32C7">
      <w:pPr>
        <w:pStyle w:val="Heading2"/>
        <w:jc w:val="both"/>
      </w:pPr>
      <w:bookmarkStart w:id="58" w:name="_Toc137202470"/>
      <w:r>
        <w:t xml:space="preserve">Ceasing to be a </w:t>
      </w:r>
      <w:proofErr w:type="gramStart"/>
      <w:r>
        <w:t>Director</w:t>
      </w:r>
      <w:bookmarkEnd w:id="58"/>
      <w:proofErr w:type="gramEnd"/>
    </w:p>
    <w:p w14:paraId="2008CDC4" w14:textId="1D3A1C4C" w:rsidR="00F52B8A" w:rsidRPr="00906CD8" w:rsidRDefault="001724A4" w:rsidP="00F52B8A">
      <w:pPr>
        <w:ind w:left="709"/>
        <w:jc w:val="both"/>
      </w:pPr>
      <w:r w:rsidRPr="00906CD8">
        <w:t>An individual</w:t>
      </w:r>
      <w:r>
        <w:t xml:space="preserve"> ceases to be a </w:t>
      </w:r>
      <w:r w:rsidR="009A7787" w:rsidRPr="009A7787">
        <w:rPr>
          <w:i/>
        </w:rPr>
        <w:t>Director</w:t>
      </w:r>
      <w:r w:rsidRPr="00906CD8">
        <w:t xml:space="preserve"> of the </w:t>
      </w:r>
      <w:r w:rsidR="009A7787" w:rsidRPr="009A7787">
        <w:rPr>
          <w:i/>
        </w:rPr>
        <w:t>Society</w:t>
      </w:r>
      <w:r w:rsidRPr="00906CD8">
        <w:t>:</w:t>
      </w:r>
    </w:p>
    <w:p w14:paraId="3E138A2D" w14:textId="298F9ED5" w:rsidR="008C19AA" w:rsidRDefault="001724A4" w:rsidP="00F52B8A">
      <w:pPr>
        <w:pStyle w:val="ListParagraph"/>
        <w:numPr>
          <w:ilvl w:val="0"/>
          <w:numId w:val="37"/>
        </w:numPr>
        <w:spacing w:before="160" w:after="160"/>
        <w:contextualSpacing w:val="0"/>
        <w:jc w:val="both"/>
      </w:pPr>
      <w:r>
        <w:t xml:space="preserve">upon expiry of </w:t>
      </w:r>
      <w:r w:rsidR="0046733E">
        <w:t>their</w:t>
      </w:r>
      <w:r>
        <w:t xml:space="preserve"> </w:t>
      </w:r>
      <w:proofErr w:type="gramStart"/>
      <w:r>
        <w:t>term;</w:t>
      </w:r>
      <w:proofErr w:type="gramEnd"/>
    </w:p>
    <w:p w14:paraId="0CCA93B3" w14:textId="1F1285D7" w:rsidR="00F52B8A" w:rsidRPr="001F0EE6" w:rsidRDefault="001724A4" w:rsidP="00F52B8A">
      <w:pPr>
        <w:pStyle w:val="ListParagraph"/>
        <w:numPr>
          <w:ilvl w:val="0"/>
          <w:numId w:val="37"/>
        </w:numPr>
        <w:spacing w:before="160" w:after="160"/>
        <w:contextualSpacing w:val="0"/>
        <w:jc w:val="both"/>
      </w:pPr>
      <w:r w:rsidRPr="001F0EE6">
        <w:t xml:space="preserve">upon ceasing to be </w:t>
      </w:r>
      <w:r w:rsidRPr="00FF3DED">
        <w:t>a</w:t>
      </w:r>
      <w:r w:rsidR="007F088C">
        <w:t xml:space="preserve"> member of the </w:t>
      </w:r>
      <w:r w:rsidR="007F088C" w:rsidRPr="007F088C">
        <w:rPr>
          <w:i/>
          <w:iCs/>
        </w:rPr>
        <w:t xml:space="preserve">medical </w:t>
      </w:r>
      <w:proofErr w:type="gramStart"/>
      <w:r w:rsidR="007F088C" w:rsidRPr="007F088C">
        <w:rPr>
          <w:i/>
          <w:iCs/>
        </w:rPr>
        <w:t>staff</w:t>
      </w:r>
      <w:r w:rsidR="007F088C">
        <w:t>;</w:t>
      </w:r>
      <w:proofErr w:type="gramEnd"/>
    </w:p>
    <w:p w14:paraId="5290F60B" w14:textId="46C917E0" w:rsidR="00F52B8A" w:rsidRPr="009F0557" w:rsidRDefault="001724A4" w:rsidP="00F52B8A">
      <w:pPr>
        <w:pStyle w:val="ListParagraph"/>
        <w:numPr>
          <w:ilvl w:val="0"/>
          <w:numId w:val="37"/>
        </w:numPr>
        <w:spacing w:before="160" w:after="160"/>
        <w:ind w:left="2154" w:hanging="357"/>
        <w:contextualSpacing w:val="0"/>
        <w:jc w:val="both"/>
      </w:pPr>
      <w:r w:rsidRPr="001F0EE6">
        <w:t xml:space="preserve">by delivering </w:t>
      </w:r>
      <w:r w:rsidR="0046733E">
        <w:t>their</w:t>
      </w:r>
      <w:r w:rsidRPr="001F0EE6">
        <w:t xml:space="preserve"> resignation in writing to </w:t>
      </w:r>
      <w:r w:rsidR="001D1FC5">
        <w:t xml:space="preserve">any one officer </w:t>
      </w:r>
      <w:r w:rsidRPr="001F0EE6">
        <w:t xml:space="preserve">of the </w:t>
      </w:r>
      <w:r w:rsidR="00DF28FC" w:rsidRPr="00DF28FC">
        <w:rPr>
          <w:i/>
        </w:rPr>
        <w:t>Society</w:t>
      </w:r>
      <w:r w:rsidRPr="001F0EE6">
        <w:t xml:space="preserve"> or by mailing or delivering it to the Address of the </w:t>
      </w:r>
      <w:proofErr w:type="gramStart"/>
      <w:r w:rsidR="00DF28FC" w:rsidRPr="00DF28FC">
        <w:rPr>
          <w:i/>
        </w:rPr>
        <w:t>Society</w:t>
      </w:r>
      <w:r w:rsidRPr="001F0EE6">
        <w:t>;</w:t>
      </w:r>
      <w:proofErr w:type="gramEnd"/>
    </w:p>
    <w:p w14:paraId="1E3BF0CB" w14:textId="3F0D8489" w:rsidR="00F52B8A" w:rsidRPr="001F0EE6" w:rsidRDefault="001724A4" w:rsidP="00F52B8A">
      <w:pPr>
        <w:pStyle w:val="ListParagraph"/>
        <w:numPr>
          <w:ilvl w:val="0"/>
          <w:numId w:val="37"/>
        </w:numPr>
        <w:spacing w:before="160" w:after="160"/>
        <w:ind w:left="2154" w:hanging="357"/>
        <w:contextualSpacing w:val="0"/>
        <w:jc w:val="both"/>
        <w:rPr>
          <w:b/>
        </w:rPr>
      </w:pPr>
      <w:r w:rsidRPr="009164A8">
        <w:t xml:space="preserve">on </w:t>
      </w:r>
      <w:r w:rsidR="0046733E">
        <w:t>their</w:t>
      </w:r>
      <w:r w:rsidRPr="009164A8">
        <w:t xml:space="preserve"> death; </w:t>
      </w:r>
      <w:r>
        <w:t>or</w:t>
      </w:r>
    </w:p>
    <w:p w14:paraId="7C916BB1" w14:textId="7A26D248" w:rsidR="00F52B8A" w:rsidRPr="009164A8" w:rsidRDefault="001724A4" w:rsidP="00F52B8A">
      <w:pPr>
        <w:pStyle w:val="ListParagraph"/>
        <w:numPr>
          <w:ilvl w:val="0"/>
          <w:numId w:val="37"/>
        </w:numPr>
        <w:spacing w:before="160" w:after="160"/>
        <w:ind w:left="2154" w:hanging="357"/>
        <w:contextualSpacing w:val="0"/>
        <w:jc w:val="both"/>
      </w:pPr>
      <w:r>
        <w:t xml:space="preserve">upon </w:t>
      </w:r>
      <w:r w:rsidR="0046733E">
        <w:t>their</w:t>
      </w:r>
      <w:r>
        <w:t xml:space="preserve"> removal.</w:t>
      </w:r>
    </w:p>
    <w:p w14:paraId="71DD5E3B" w14:textId="77777777" w:rsidR="00AB6CD2" w:rsidRPr="009164A8" w:rsidRDefault="00AB6CD2" w:rsidP="005B32C7">
      <w:pPr>
        <w:jc w:val="both"/>
      </w:pPr>
    </w:p>
    <w:p w14:paraId="5475043B" w14:textId="0E0FC6E1" w:rsidR="00017AAD" w:rsidRDefault="001724A4" w:rsidP="000B679E">
      <w:pPr>
        <w:pStyle w:val="Heading2"/>
        <w:jc w:val="both"/>
      </w:pPr>
      <w:bookmarkStart w:id="59" w:name="_Toc137202471"/>
      <w:r>
        <w:t>Compensation of Directors</w:t>
      </w:r>
      <w:bookmarkEnd w:id="59"/>
    </w:p>
    <w:p w14:paraId="28301C95" w14:textId="6155BB47" w:rsidR="00017AAD" w:rsidRDefault="001724A4" w:rsidP="00F63FBF">
      <w:pPr>
        <w:ind w:left="709"/>
        <w:jc w:val="both"/>
      </w:pPr>
      <w:r>
        <w:t xml:space="preserve">A </w:t>
      </w:r>
      <w:r w:rsidR="009A7787" w:rsidRPr="009A7787">
        <w:rPr>
          <w:i/>
        </w:rPr>
        <w:t>Director</w:t>
      </w:r>
      <w:r>
        <w:t xml:space="preserve"> may be compensated</w:t>
      </w:r>
      <w:r w:rsidRPr="00017AAD">
        <w:t xml:space="preserve"> for being or acting as a </w:t>
      </w:r>
      <w:proofErr w:type="gramStart"/>
      <w:r w:rsidR="009A7787" w:rsidRPr="009A7787">
        <w:rPr>
          <w:i/>
        </w:rPr>
        <w:t>Director</w:t>
      </w:r>
      <w:proofErr w:type="gramEnd"/>
      <w:r>
        <w:t>.</w:t>
      </w:r>
      <w:r w:rsidRPr="00017AAD">
        <w:t xml:space="preserve"> </w:t>
      </w:r>
    </w:p>
    <w:p w14:paraId="58C54F1A" w14:textId="77777777" w:rsidR="00017AAD" w:rsidRPr="00017AAD" w:rsidRDefault="00017AAD" w:rsidP="00017AAD">
      <w:pPr>
        <w:ind w:left="709"/>
        <w:jc w:val="both"/>
      </w:pPr>
    </w:p>
    <w:p w14:paraId="24788385" w14:textId="4943592B" w:rsidR="009164A8" w:rsidRPr="009164A8" w:rsidRDefault="001724A4" w:rsidP="000B679E">
      <w:pPr>
        <w:pStyle w:val="Heading2"/>
        <w:jc w:val="both"/>
      </w:pPr>
      <w:bookmarkStart w:id="60" w:name="_Toc137202472"/>
      <w:r w:rsidRPr="009164A8">
        <w:t>Reimbursement of Directors’ Expenses</w:t>
      </w:r>
      <w:bookmarkEnd w:id="60"/>
    </w:p>
    <w:p w14:paraId="3E5A4E72" w14:textId="7E48DCA5" w:rsidR="00622FA0" w:rsidRDefault="001724A4" w:rsidP="00D22500">
      <w:pPr>
        <w:ind w:left="709"/>
        <w:jc w:val="both"/>
      </w:pPr>
      <w:r w:rsidRPr="00017AAD">
        <w:t xml:space="preserve">A </w:t>
      </w:r>
      <w:r w:rsidR="009A7787" w:rsidRPr="009A7787">
        <w:rPr>
          <w:i/>
        </w:rPr>
        <w:t>Director</w:t>
      </w:r>
      <w:r w:rsidR="00B75442" w:rsidRPr="00017AAD">
        <w:t xml:space="preserve"> may </w:t>
      </w:r>
      <w:r w:rsidRPr="00017AAD">
        <w:t xml:space="preserve">be reimbursed for all expenses necessarily and reasonably incurred by the </w:t>
      </w:r>
      <w:r w:rsidR="009A7787" w:rsidRPr="009A7787">
        <w:rPr>
          <w:i/>
        </w:rPr>
        <w:t>Director</w:t>
      </w:r>
      <w:r w:rsidRPr="00017AAD">
        <w:t xml:space="preserve"> while engaged in the affairs of the </w:t>
      </w:r>
      <w:r w:rsidR="009A7787" w:rsidRPr="009A7787">
        <w:rPr>
          <w:i/>
        </w:rPr>
        <w:t>Society</w:t>
      </w:r>
      <w:r w:rsidRPr="00017AAD">
        <w:t>.</w:t>
      </w:r>
      <w:bookmarkStart w:id="61" w:name="_Toc221091719"/>
    </w:p>
    <w:p w14:paraId="4C45A000" w14:textId="47DF68AF" w:rsidR="00021136" w:rsidRDefault="00021136" w:rsidP="00D22500">
      <w:pPr>
        <w:ind w:left="709"/>
        <w:jc w:val="both"/>
      </w:pPr>
    </w:p>
    <w:p w14:paraId="3E5771C9" w14:textId="77777777" w:rsidR="00A723F0" w:rsidRPr="00A723F0" w:rsidRDefault="00A723F0" w:rsidP="000B679E">
      <w:pPr>
        <w:ind w:left="709"/>
        <w:jc w:val="both"/>
      </w:pPr>
    </w:p>
    <w:p w14:paraId="3A8B8DAA" w14:textId="68756809" w:rsidR="002E1096" w:rsidRPr="009164A8" w:rsidRDefault="001724A4" w:rsidP="00903A72">
      <w:pPr>
        <w:pStyle w:val="Heading1"/>
        <w:keepNext/>
        <w:keepLines/>
        <w:jc w:val="both"/>
      </w:pPr>
      <w:bookmarkStart w:id="62" w:name="_Toc137202473"/>
      <w:bookmarkEnd w:id="61"/>
      <w:r w:rsidRPr="009164A8">
        <w:t>Proceedings of Directors</w:t>
      </w:r>
      <w:bookmarkEnd w:id="62"/>
    </w:p>
    <w:p w14:paraId="16C67A2B" w14:textId="02E13B8F" w:rsidR="009164A8" w:rsidRDefault="001724A4" w:rsidP="00903A72">
      <w:pPr>
        <w:pStyle w:val="Heading2"/>
        <w:keepLines/>
        <w:jc w:val="both"/>
      </w:pPr>
      <w:bookmarkStart w:id="63" w:name="_Toc137202474"/>
      <w:r>
        <w:t>Procedures of Meetings</w:t>
      </w:r>
      <w:bookmarkEnd w:id="63"/>
    </w:p>
    <w:p w14:paraId="57497B11" w14:textId="7D3D7E8C" w:rsidR="002E1096" w:rsidRPr="000B679E" w:rsidRDefault="001724A4" w:rsidP="00903A72">
      <w:pPr>
        <w:keepNext/>
        <w:keepLines/>
        <w:ind w:left="709"/>
        <w:jc w:val="both"/>
      </w:pPr>
      <w:r w:rsidRPr="009164A8">
        <w:t xml:space="preserve">The </w:t>
      </w:r>
      <w:r w:rsidR="009A7787" w:rsidRPr="009A7787">
        <w:rPr>
          <w:i/>
        </w:rPr>
        <w:t>Directors</w:t>
      </w:r>
      <w:r w:rsidRPr="009164A8">
        <w:t xml:space="preserve"> may meet at the places they think fit to conduct </w:t>
      </w:r>
      <w:r w:rsidRPr="000B679E">
        <w:t xml:space="preserve">business, </w:t>
      </w:r>
      <w:r w:rsidR="005B48E8" w:rsidRPr="000B679E">
        <w:t>adjourn,</w:t>
      </w:r>
      <w:r w:rsidRPr="000B679E">
        <w:t xml:space="preserve"> and otherwise regulate their meetings and proceedings, as they see fit.</w:t>
      </w:r>
    </w:p>
    <w:p w14:paraId="390324E6" w14:textId="77777777" w:rsidR="009164A8" w:rsidRDefault="009164A8" w:rsidP="000B679E">
      <w:pPr>
        <w:pStyle w:val="ListParagraph"/>
        <w:ind w:left="709"/>
        <w:contextualSpacing w:val="0"/>
        <w:jc w:val="both"/>
      </w:pPr>
    </w:p>
    <w:p w14:paraId="48AB70B5" w14:textId="50DED278" w:rsidR="009164A8" w:rsidRPr="009164A8" w:rsidRDefault="001724A4" w:rsidP="000B679E">
      <w:pPr>
        <w:pStyle w:val="Heading2"/>
        <w:jc w:val="both"/>
      </w:pPr>
      <w:bookmarkStart w:id="64" w:name="_Toc137202475"/>
      <w:r>
        <w:lastRenderedPageBreak/>
        <w:t>Quorum</w:t>
      </w:r>
      <w:bookmarkEnd w:id="64"/>
    </w:p>
    <w:p w14:paraId="740FB1D5" w14:textId="65C4372D" w:rsidR="002E1096" w:rsidRDefault="001724A4" w:rsidP="000B679E">
      <w:pPr>
        <w:ind w:left="709"/>
        <w:jc w:val="both"/>
      </w:pPr>
      <w:r w:rsidRPr="009164A8">
        <w:t xml:space="preserve">The </w:t>
      </w:r>
      <w:r w:rsidR="009A7787" w:rsidRPr="009A7787">
        <w:rPr>
          <w:i/>
        </w:rPr>
        <w:t>Directors</w:t>
      </w:r>
      <w:r w:rsidRPr="009164A8">
        <w:t xml:space="preserve"> may from time to time set the quorum necessary to conduct business, and unless so set the quorum is </w:t>
      </w:r>
      <w:proofErr w:type="gramStart"/>
      <w:r w:rsidRPr="009164A8">
        <w:t>a majority of</w:t>
      </w:r>
      <w:proofErr w:type="gramEnd"/>
      <w:r w:rsidRPr="009164A8">
        <w:t xml:space="preserve"> the </w:t>
      </w:r>
      <w:r w:rsidR="009A7787" w:rsidRPr="009A7787">
        <w:rPr>
          <w:i/>
        </w:rPr>
        <w:t>Directors</w:t>
      </w:r>
      <w:r w:rsidRPr="009164A8">
        <w:t xml:space="preserve"> then in office.</w:t>
      </w:r>
    </w:p>
    <w:p w14:paraId="19262FAB" w14:textId="77777777" w:rsidR="009164A8" w:rsidRPr="009164A8" w:rsidRDefault="009164A8" w:rsidP="000B679E">
      <w:pPr>
        <w:ind w:left="709"/>
        <w:jc w:val="both"/>
      </w:pPr>
    </w:p>
    <w:p w14:paraId="68FF6D30" w14:textId="46B9056A" w:rsidR="009164A8" w:rsidRDefault="001724A4" w:rsidP="000B679E">
      <w:pPr>
        <w:pStyle w:val="Heading2"/>
        <w:jc w:val="both"/>
      </w:pPr>
      <w:bookmarkStart w:id="65" w:name="_Toc137202476"/>
      <w:r>
        <w:t>Chair of Meetings</w:t>
      </w:r>
      <w:bookmarkEnd w:id="65"/>
    </w:p>
    <w:p w14:paraId="2A0CC1E0" w14:textId="7CC8EFEE" w:rsidR="002E1096" w:rsidRDefault="001724A4" w:rsidP="000B679E">
      <w:pPr>
        <w:ind w:left="709"/>
        <w:jc w:val="both"/>
      </w:pPr>
      <w:r w:rsidRPr="009164A8">
        <w:t xml:space="preserve">The President is the </w:t>
      </w:r>
      <w:r w:rsidR="00AB6AC5">
        <w:t>C</w:t>
      </w:r>
      <w:r w:rsidRPr="009164A8">
        <w:t xml:space="preserve">hair of all meetings of the </w:t>
      </w:r>
      <w:r w:rsidR="009A7787" w:rsidRPr="009A7787">
        <w:rPr>
          <w:i/>
        </w:rPr>
        <w:t>Directors</w:t>
      </w:r>
      <w:r w:rsidRPr="009164A8">
        <w:t xml:space="preserve">, but if at a meeting the President is not present within 30 minutes after the time appointed for holding the meeting, the Vice President must act as </w:t>
      </w:r>
      <w:r w:rsidR="00AB6AC5">
        <w:t>C</w:t>
      </w:r>
      <w:r w:rsidRPr="009164A8">
        <w:t xml:space="preserve">hair, but if neither is present the </w:t>
      </w:r>
      <w:r w:rsidR="009A7787" w:rsidRPr="009A7787">
        <w:rPr>
          <w:i/>
        </w:rPr>
        <w:t>Directors</w:t>
      </w:r>
      <w:r w:rsidRPr="009164A8">
        <w:t xml:space="preserve"> present may choose one of their number to be the </w:t>
      </w:r>
      <w:r w:rsidR="00AB6AC5">
        <w:t>C</w:t>
      </w:r>
      <w:r w:rsidRPr="009164A8">
        <w:t>hair at that meeting.</w:t>
      </w:r>
    </w:p>
    <w:p w14:paraId="46767662" w14:textId="77777777" w:rsidR="000B679E" w:rsidRPr="009164A8" w:rsidRDefault="000B679E" w:rsidP="000B679E">
      <w:pPr>
        <w:ind w:left="709"/>
        <w:jc w:val="both"/>
      </w:pPr>
    </w:p>
    <w:p w14:paraId="49A8566E" w14:textId="09B92ED2" w:rsidR="009164A8" w:rsidRDefault="001724A4" w:rsidP="000B679E">
      <w:pPr>
        <w:pStyle w:val="Heading2"/>
        <w:jc w:val="both"/>
      </w:pPr>
      <w:bookmarkStart w:id="66" w:name="_Toc137202477"/>
      <w:r>
        <w:t>Calling of Meetings</w:t>
      </w:r>
      <w:bookmarkEnd w:id="66"/>
    </w:p>
    <w:p w14:paraId="5A08A914" w14:textId="2BCD06BF" w:rsidR="002E1096" w:rsidRDefault="001724A4" w:rsidP="000B679E">
      <w:pPr>
        <w:ind w:left="709"/>
        <w:jc w:val="both"/>
      </w:pPr>
      <w:r w:rsidRPr="009164A8">
        <w:t xml:space="preserve">A </w:t>
      </w:r>
      <w:r w:rsidR="009A7787" w:rsidRPr="009A7787">
        <w:rPr>
          <w:i/>
        </w:rPr>
        <w:t>Director</w:t>
      </w:r>
      <w:r w:rsidRPr="009164A8">
        <w:t xml:space="preserve"> may at any time, and</w:t>
      </w:r>
      <w:r w:rsidR="00C65700" w:rsidRPr="009164A8">
        <w:t xml:space="preserve"> </w:t>
      </w:r>
      <w:r w:rsidR="001D1FC5">
        <w:t>any one officer</w:t>
      </w:r>
      <w:r w:rsidRPr="009164A8">
        <w:t xml:space="preserve">, on the request of a </w:t>
      </w:r>
      <w:proofErr w:type="gramStart"/>
      <w:r w:rsidR="009A7787" w:rsidRPr="009A7787">
        <w:rPr>
          <w:i/>
        </w:rPr>
        <w:t>Director</w:t>
      </w:r>
      <w:proofErr w:type="gramEnd"/>
      <w:r w:rsidRPr="009164A8">
        <w:t xml:space="preserve">, must, convene a meeting of the </w:t>
      </w:r>
      <w:r w:rsidR="009A7787" w:rsidRPr="009A7787">
        <w:rPr>
          <w:i/>
        </w:rPr>
        <w:t>Directors</w:t>
      </w:r>
      <w:r w:rsidRPr="009164A8">
        <w:t>.</w:t>
      </w:r>
    </w:p>
    <w:p w14:paraId="194B4C6B" w14:textId="77777777" w:rsidR="000B679E" w:rsidRDefault="000B679E" w:rsidP="000B679E">
      <w:pPr>
        <w:ind w:left="709"/>
        <w:jc w:val="both"/>
      </w:pPr>
    </w:p>
    <w:p w14:paraId="78BF6AC7" w14:textId="2F64E1A1" w:rsidR="00AB6CD2" w:rsidRDefault="001724A4" w:rsidP="00AB6CD2">
      <w:pPr>
        <w:pStyle w:val="Heading2"/>
        <w:jc w:val="both"/>
      </w:pPr>
      <w:bookmarkStart w:id="67" w:name="_Toc137202478"/>
      <w:r>
        <w:t>Meeting Attendance</w:t>
      </w:r>
      <w:bookmarkEnd w:id="67"/>
    </w:p>
    <w:p w14:paraId="62704030" w14:textId="1FB67461" w:rsidR="00F92D6A" w:rsidRDefault="001724A4" w:rsidP="000B679E">
      <w:pPr>
        <w:ind w:left="709"/>
        <w:jc w:val="both"/>
      </w:pPr>
      <w:r>
        <w:t xml:space="preserve">A meeting of the </w:t>
      </w:r>
      <w:r w:rsidR="009A7787" w:rsidRPr="009A7787">
        <w:rPr>
          <w:i/>
        </w:rPr>
        <w:t>Directors</w:t>
      </w:r>
      <w:r>
        <w:t xml:space="preserve"> may be held by means of a conference telephone call</w:t>
      </w:r>
      <w:r w:rsidR="008C19AA">
        <w:t>, Electronic Means,</w:t>
      </w:r>
      <w:r>
        <w:t xml:space="preserve"> or other means by which all the </w:t>
      </w:r>
      <w:r w:rsidR="009A7787" w:rsidRPr="009A7787">
        <w:rPr>
          <w:i/>
        </w:rPr>
        <w:t>Directors</w:t>
      </w:r>
      <w:r>
        <w:t xml:space="preserve"> agree to participate in that manner and those participating can hear each other. A person participating in a meeting in such a manner shall be </w:t>
      </w:r>
      <w:r w:rsidR="0088237E">
        <w:t>deemed</w:t>
      </w:r>
      <w:r>
        <w:t xml:space="preserve"> to be present at the meeting. </w:t>
      </w:r>
    </w:p>
    <w:p w14:paraId="075B60DC" w14:textId="77777777" w:rsidR="00F92D6A" w:rsidRPr="00F92D6A" w:rsidRDefault="00F92D6A" w:rsidP="000B679E">
      <w:pPr>
        <w:jc w:val="both"/>
      </w:pPr>
    </w:p>
    <w:p w14:paraId="579F8F38" w14:textId="55959F1E" w:rsidR="00515C3A" w:rsidRDefault="001724A4" w:rsidP="000B679E">
      <w:pPr>
        <w:pStyle w:val="Heading2"/>
        <w:jc w:val="both"/>
      </w:pPr>
      <w:bookmarkStart w:id="68" w:name="_Toc137202479"/>
      <w:r>
        <w:t>Waiver of Notice by Absent Director</w:t>
      </w:r>
      <w:bookmarkEnd w:id="68"/>
    </w:p>
    <w:p w14:paraId="1F463322" w14:textId="676F7399" w:rsidR="002E1096" w:rsidRDefault="001724A4" w:rsidP="000B679E">
      <w:pPr>
        <w:ind w:left="709"/>
        <w:jc w:val="both"/>
      </w:pPr>
      <w:r w:rsidRPr="009164A8">
        <w:t xml:space="preserve">A </w:t>
      </w:r>
      <w:r w:rsidR="009A7787" w:rsidRPr="009A7787">
        <w:rPr>
          <w:i/>
        </w:rPr>
        <w:t>Director</w:t>
      </w:r>
      <w:r w:rsidRPr="009164A8">
        <w:t xml:space="preserve"> who may be absent temporarily from British Columbia may send or deliver to the address of the </w:t>
      </w:r>
      <w:r w:rsidR="009A7787" w:rsidRPr="009A7787">
        <w:rPr>
          <w:i/>
        </w:rPr>
        <w:t>Society</w:t>
      </w:r>
      <w:r w:rsidRPr="009164A8">
        <w:t xml:space="preserve"> a waiver of </w:t>
      </w:r>
      <w:r w:rsidR="00515C3A">
        <w:t>notice, which may be by letter</w:t>
      </w:r>
      <w:r w:rsidRPr="009164A8">
        <w:t>,</w:t>
      </w:r>
      <w:r w:rsidR="00515C3A">
        <w:t xml:space="preserve"> email, or other means,</w:t>
      </w:r>
      <w:r w:rsidRPr="009164A8">
        <w:t xml:space="preserve"> of any meeting of the </w:t>
      </w:r>
      <w:r w:rsidR="009A7787" w:rsidRPr="009A7787">
        <w:rPr>
          <w:i/>
        </w:rPr>
        <w:t>Directors</w:t>
      </w:r>
      <w:r w:rsidRPr="009164A8">
        <w:t xml:space="preserve"> and may at any time withdraw the waiver, and until the waiver is withdrawn,</w:t>
      </w:r>
    </w:p>
    <w:p w14:paraId="63246662" w14:textId="7FCED824" w:rsidR="002E1096" w:rsidRPr="00515C3A" w:rsidRDefault="001724A4" w:rsidP="000E71D7">
      <w:pPr>
        <w:pStyle w:val="ListParagraph"/>
        <w:numPr>
          <w:ilvl w:val="0"/>
          <w:numId w:val="19"/>
        </w:numPr>
        <w:spacing w:before="160" w:after="160"/>
        <w:contextualSpacing w:val="0"/>
        <w:jc w:val="both"/>
      </w:pPr>
      <w:r w:rsidRPr="00515C3A">
        <w:t xml:space="preserve">a notice of meeting of </w:t>
      </w:r>
      <w:r w:rsidR="009A7787" w:rsidRPr="009A7787">
        <w:rPr>
          <w:i/>
        </w:rPr>
        <w:t>Directors</w:t>
      </w:r>
      <w:r w:rsidRPr="00515C3A">
        <w:t xml:space="preserve"> is not required to be sent to that </w:t>
      </w:r>
      <w:r w:rsidR="009A7787" w:rsidRPr="009A7787">
        <w:rPr>
          <w:i/>
        </w:rPr>
        <w:t>Director</w:t>
      </w:r>
      <w:r w:rsidRPr="00515C3A">
        <w:t xml:space="preserve">, </w:t>
      </w:r>
      <w:r w:rsidR="00515C3A">
        <w:t>and</w:t>
      </w:r>
    </w:p>
    <w:p w14:paraId="06789EF0" w14:textId="07D69C61" w:rsidR="002E1096" w:rsidRPr="009164A8" w:rsidRDefault="001724A4" w:rsidP="000E71D7">
      <w:pPr>
        <w:pStyle w:val="ListParagraph"/>
        <w:numPr>
          <w:ilvl w:val="0"/>
          <w:numId w:val="19"/>
        </w:numPr>
        <w:spacing w:before="160" w:after="160"/>
        <w:contextualSpacing w:val="0"/>
        <w:jc w:val="both"/>
      </w:pPr>
      <w:proofErr w:type="gramStart"/>
      <w:r w:rsidRPr="009164A8">
        <w:t>any and all</w:t>
      </w:r>
      <w:proofErr w:type="gramEnd"/>
      <w:r w:rsidRPr="009164A8">
        <w:t xml:space="preserve"> meetings of the </w:t>
      </w:r>
      <w:r w:rsidR="009A7787" w:rsidRPr="009A7787">
        <w:rPr>
          <w:i/>
        </w:rPr>
        <w:t>Directors</w:t>
      </w:r>
      <w:r w:rsidRPr="009164A8">
        <w:t xml:space="preserve"> of the </w:t>
      </w:r>
      <w:r w:rsidR="009A7787" w:rsidRPr="009A7787">
        <w:rPr>
          <w:i/>
        </w:rPr>
        <w:t>Society</w:t>
      </w:r>
      <w:r w:rsidRPr="009164A8">
        <w:t xml:space="preserve">, notice of which has not been given to that </w:t>
      </w:r>
      <w:r w:rsidR="009A7787" w:rsidRPr="009A7787">
        <w:rPr>
          <w:i/>
        </w:rPr>
        <w:t>Director</w:t>
      </w:r>
      <w:r w:rsidRPr="009164A8">
        <w:t xml:space="preserve">, if a quorum of the </w:t>
      </w:r>
      <w:r w:rsidR="009A7787" w:rsidRPr="009A7787">
        <w:rPr>
          <w:i/>
        </w:rPr>
        <w:t>Directors</w:t>
      </w:r>
      <w:r w:rsidRPr="009164A8">
        <w:t xml:space="preserve"> is present, are valid and effective.</w:t>
      </w:r>
    </w:p>
    <w:p w14:paraId="5C760ECA" w14:textId="42BF6D64" w:rsidR="00515C3A" w:rsidRDefault="001724A4" w:rsidP="000B679E">
      <w:pPr>
        <w:pStyle w:val="Heading2"/>
        <w:jc w:val="both"/>
      </w:pPr>
      <w:bookmarkStart w:id="69" w:name="_Toc137202480"/>
      <w:r>
        <w:t>Passing Resolutions</w:t>
      </w:r>
      <w:bookmarkEnd w:id="69"/>
    </w:p>
    <w:p w14:paraId="38223EAA" w14:textId="3F191504" w:rsidR="002E1096" w:rsidRDefault="001724A4" w:rsidP="000B679E">
      <w:pPr>
        <w:ind w:left="709"/>
        <w:jc w:val="both"/>
      </w:pPr>
      <w:r w:rsidRPr="00515C3A">
        <w:t xml:space="preserve">Questions arising at a meeting of the </w:t>
      </w:r>
      <w:r w:rsidR="009A7787" w:rsidRPr="009A7787">
        <w:rPr>
          <w:i/>
        </w:rPr>
        <w:t>Directors</w:t>
      </w:r>
      <w:r w:rsidRPr="00515C3A">
        <w:t xml:space="preserve"> and committee of </w:t>
      </w:r>
      <w:r w:rsidR="009A7787" w:rsidRPr="009A7787">
        <w:rPr>
          <w:i/>
        </w:rPr>
        <w:t>Directors</w:t>
      </w:r>
      <w:r w:rsidRPr="009164A8">
        <w:t xml:space="preserve"> must be decided by a majority of votes.</w:t>
      </w:r>
      <w:r w:rsidR="003C63A7">
        <w:t xml:space="preserve"> </w:t>
      </w:r>
      <w:r w:rsidR="009A7787" w:rsidRPr="009A7787">
        <w:rPr>
          <w:i/>
        </w:rPr>
        <w:t>Directors</w:t>
      </w:r>
      <w:r w:rsidR="003C63A7" w:rsidRPr="003C63A7">
        <w:t xml:space="preserve"> can pass a </w:t>
      </w:r>
      <w:r w:rsidR="009A7787" w:rsidRPr="009A7787">
        <w:rPr>
          <w:i/>
        </w:rPr>
        <w:t>Directors</w:t>
      </w:r>
      <w:r w:rsidR="003C63A7" w:rsidRPr="003C63A7">
        <w:t>’ resolution</w:t>
      </w:r>
      <w:r w:rsidR="00032EB8">
        <w:t xml:space="preserve"> in accordance with section 6.11 of these Bylaws</w:t>
      </w:r>
      <w:r w:rsidR="003C63A7" w:rsidRPr="003C63A7">
        <w:t xml:space="preserve"> without a meeting if a copy of the resolution is sent to all the </w:t>
      </w:r>
      <w:r w:rsidR="009A7787" w:rsidRPr="009A7787">
        <w:rPr>
          <w:i/>
        </w:rPr>
        <w:t>Directors</w:t>
      </w:r>
      <w:r w:rsidR="003C63A7" w:rsidRPr="003C63A7">
        <w:t xml:space="preserve"> and </w:t>
      </w:r>
      <w:r w:rsidR="0035463A">
        <w:t xml:space="preserve">each of </w:t>
      </w:r>
      <w:r w:rsidR="00A723F0">
        <w:t>the Directors then in office consent</w:t>
      </w:r>
      <w:r w:rsidR="00BA5180">
        <w:t>s</w:t>
      </w:r>
      <w:r w:rsidR="00A723F0">
        <w:t xml:space="preserve"> </w:t>
      </w:r>
      <w:r w:rsidR="00D6383C">
        <w:t xml:space="preserve">in writing </w:t>
      </w:r>
      <w:r w:rsidR="00A723F0">
        <w:t xml:space="preserve">to the resolution. </w:t>
      </w:r>
    </w:p>
    <w:p w14:paraId="573D5529" w14:textId="77777777" w:rsidR="00584DE4" w:rsidRDefault="00584DE4" w:rsidP="000B679E">
      <w:pPr>
        <w:ind w:left="709"/>
        <w:jc w:val="both"/>
      </w:pPr>
    </w:p>
    <w:p w14:paraId="38EA3877" w14:textId="77777777" w:rsidR="00584DE4" w:rsidRDefault="001724A4" w:rsidP="00584DE4">
      <w:pPr>
        <w:pStyle w:val="Heading2"/>
        <w:jc w:val="both"/>
      </w:pPr>
      <w:bookmarkStart w:id="70" w:name="_Toc137202481"/>
      <w:r>
        <w:lastRenderedPageBreak/>
        <w:t>Conflict of Interest</w:t>
      </w:r>
      <w:bookmarkEnd w:id="70"/>
    </w:p>
    <w:p w14:paraId="0C84FC10" w14:textId="2F097606" w:rsidR="00584DE4" w:rsidRPr="007F2D71" w:rsidRDefault="001724A4" w:rsidP="00584DE4">
      <w:pPr>
        <w:ind w:left="720"/>
      </w:pPr>
      <w:r>
        <w:t>A</w:t>
      </w:r>
      <w:r w:rsidR="003A70D9">
        <w:t xml:space="preserve"> Director who is required by the Societies Act to leave a directors' meeting due to a direct or indirect </w:t>
      </w:r>
      <w:r w:rsidR="0098759C">
        <w:t>conflict of</w:t>
      </w:r>
      <w:r w:rsidR="003A70D9">
        <w:t xml:space="preserve"> interest, may remain in the meeting</w:t>
      </w:r>
      <w:r>
        <w:t xml:space="preserve"> to provide clarifying information if requested by one or more other directors.  </w:t>
      </w:r>
    </w:p>
    <w:p w14:paraId="74EE7F2A" w14:textId="77777777" w:rsidR="00584DE4" w:rsidRDefault="00584DE4" w:rsidP="000B679E">
      <w:pPr>
        <w:ind w:left="709"/>
        <w:jc w:val="both"/>
      </w:pPr>
    </w:p>
    <w:p w14:paraId="432A89DA" w14:textId="0DCB5C8D" w:rsidR="00515C3A" w:rsidRDefault="001724A4" w:rsidP="000B679E">
      <w:pPr>
        <w:pStyle w:val="Heading2"/>
        <w:jc w:val="both"/>
      </w:pPr>
      <w:bookmarkStart w:id="71" w:name="_Toc137202482"/>
      <w:r>
        <w:t>No Casting Vote</w:t>
      </w:r>
      <w:bookmarkEnd w:id="71"/>
    </w:p>
    <w:p w14:paraId="51F74743" w14:textId="28E0FA2C" w:rsidR="002E1096" w:rsidRDefault="001724A4" w:rsidP="000B679E">
      <w:pPr>
        <w:ind w:left="709"/>
        <w:jc w:val="both"/>
      </w:pPr>
      <w:r w:rsidRPr="009164A8">
        <w:t xml:space="preserve">In the case of a tie vote, the </w:t>
      </w:r>
      <w:r w:rsidR="0027073A">
        <w:t>C</w:t>
      </w:r>
      <w:r w:rsidRPr="009164A8">
        <w:t>hair does not have a second or casting vote.</w:t>
      </w:r>
    </w:p>
    <w:p w14:paraId="1675B1BB" w14:textId="77777777" w:rsidR="000B679E" w:rsidRPr="009164A8" w:rsidRDefault="000B679E" w:rsidP="000B679E">
      <w:pPr>
        <w:ind w:left="709"/>
        <w:jc w:val="both"/>
      </w:pPr>
    </w:p>
    <w:p w14:paraId="3C3004FC" w14:textId="6DCD053B" w:rsidR="00515C3A" w:rsidRDefault="001724A4" w:rsidP="000B679E">
      <w:pPr>
        <w:pStyle w:val="Heading2"/>
        <w:jc w:val="both"/>
      </w:pPr>
      <w:bookmarkStart w:id="72" w:name="_Toc137202483"/>
      <w:r>
        <w:t>Motions need not be Seconded</w:t>
      </w:r>
      <w:bookmarkEnd w:id="72"/>
    </w:p>
    <w:p w14:paraId="193C1E47" w14:textId="6FD1DB9F" w:rsidR="00C65700" w:rsidRDefault="001724A4" w:rsidP="000B679E">
      <w:pPr>
        <w:ind w:left="709"/>
        <w:jc w:val="both"/>
      </w:pPr>
      <w:r w:rsidRPr="009164A8">
        <w:t xml:space="preserve">A resolution proposed at a meeting of </w:t>
      </w:r>
      <w:r w:rsidR="009A7787" w:rsidRPr="009A7787">
        <w:rPr>
          <w:i/>
        </w:rPr>
        <w:t>Directors</w:t>
      </w:r>
      <w:r w:rsidRPr="009164A8">
        <w:t xml:space="preserve"> or committee of </w:t>
      </w:r>
      <w:r w:rsidR="009A7787" w:rsidRPr="009A7787">
        <w:rPr>
          <w:i/>
        </w:rPr>
        <w:t>Directors</w:t>
      </w:r>
      <w:r w:rsidRPr="009164A8">
        <w:t xml:space="preserve"> need not be seconded, and the </w:t>
      </w:r>
      <w:r w:rsidR="0027073A">
        <w:t>C</w:t>
      </w:r>
      <w:r w:rsidRPr="009164A8">
        <w:t>hair of a meeting may move or propose a resolution.</w:t>
      </w:r>
    </w:p>
    <w:p w14:paraId="32623E65" w14:textId="77777777" w:rsidR="000B679E" w:rsidRPr="009164A8" w:rsidRDefault="000B679E" w:rsidP="000B679E">
      <w:pPr>
        <w:ind w:left="709"/>
        <w:jc w:val="both"/>
      </w:pPr>
    </w:p>
    <w:p w14:paraId="7E006FCB" w14:textId="1C6A3B3C" w:rsidR="00515C3A" w:rsidRDefault="001724A4" w:rsidP="000B679E">
      <w:pPr>
        <w:pStyle w:val="Heading2"/>
        <w:jc w:val="both"/>
      </w:pPr>
      <w:bookmarkStart w:id="73" w:name="_Toc137202484"/>
      <w:r>
        <w:t>Resolution in Writing</w:t>
      </w:r>
      <w:bookmarkEnd w:id="73"/>
    </w:p>
    <w:p w14:paraId="71CDCD68" w14:textId="03D06451" w:rsidR="00580EB7" w:rsidRDefault="001724A4" w:rsidP="00AB6CD2">
      <w:pPr>
        <w:ind w:left="709"/>
        <w:jc w:val="both"/>
      </w:pPr>
      <w:r w:rsidRPr="009164A8">
        <w:t xml:space="preserve">A </w:t>
      </w:r>
      <w:r w:rsidR="008C19AA">
        <w:t>Board R</w:t>
      </w:r>
      <w:r w:rsidRPr="009164A8">
        <w:t xml:space="preserve">esolution in </w:t>
      </w:r>
      <w:r w:rsidR="007644B6" w:rsidRPr="009164A8">
        <w:t>writing</w:t>
      </w:r>
      <w:r w:rsidR="00576FA5">
        <w:t xml:space="preserve"> </w:t>
      </w:r>
      <w:r w:rsidRPr="009164A8">
        <w:t xml:space="preserve">is as valid and effectual as if it had been passed at a meeting of the </w:t>
      </w:r>
      <w:r w:rsidR="00A30456" w:rsidRPr="009164A8">
        <w:t>Directors</w:t>
      </w:r>
      <w:r w:rsidRPr="009164A8">
        <w:t xml:space="preserve"> duly called and constituted. Such </w:t>
      </w:r>
      <w:r w:rsidR="00A30456" w:rsidRPr="009164A8">
        <w:t>r</w:t>
      </w:r>
      <w:r w:rsidRPr="009164A8">
        <w:t xml:space="preserve">esolution may be in two or more </w:t>
      </w:r>
      <w:r w:rsidR="007644B6" w:rsidRPr="009164A8">
        <w:t>counterparts, which</w:t>
      </w:r>
      <w:r w:rsidRPr="009164A8">
        <w:t xml:space="preserve"> together will be deemed to constitute one resolution in writing. Such resolution will be filed with the minutes of the proceedings of the </w:t>
      </w:r>
      <w:r w:rsidR="00A30456" w:rsidRPr="009164A8">
        <w:t xml:space="preserve">Directors </w:t>
      </w:r>
      <w:r w:rsidRPr="009164A8">
        <w:t>and will be deemed to be passed on the date stated therein or, in the absence of such a date being stated, on the latest date stated on any counterpart.</w:t>
      </w:r>
    </w:p>
    <w:p w14:paraId="7F4E08FC" w14:textId="77777777" w:rsidR="00F1649B" w:rsidRDefault="00F1649B" w:rsidP="00F1649B">
      <w:pPr>
        <w:pStyle w:val="ListParagraph"/>
        <w:ind w:left="792"/>
        <w:jc w:val="both"/>
      </w:pPr>
    </w:p>
    <w:p w14:paraId="6FBBB5A3" w14:textId="227CCE66" w:rsidR="00F1649B" w:rsidRDefault="001724A4" w:rsidP="00F1649B">
      <w:pPr>
        <w:pStyle w:val="Heading2"/>
        <w:jc w:val="both"/>
      </w:pPr>
      <w:bookmarkStart w:id="74" w:name="_Toc310152541"/>
      <w:bookmarkStart w:id="75" w:name="_Toc438036447"/>
      <w:bookmarkStart w:id="76" w:name="_Toc137202485"/>
      <w:r w:rsidRPr="00EB375A">
        <w:t>Minutes of Directors Meetings</w:t>
      </w:r>
      <w:bookmarkEnd w:id="74"/>
      <w:bookmarkEnd w:id="75"/>
      <w:bookmarkEnd w:id="76"/>
    </w:p>
    <w:p w14:paraId="0F34256E" w14:textId="4E3DBF0E" w:rsidR="00F1649B" w:rsidRDefault="001724A4" w:rsidP="00F1649B">
      <w:pPr>
        <w:ind w:left="709"/>
        <w:jc w:val="both"/>
      </w:pPr>
      <w:r>
        <w:t>The S</w:t>
      </w:r>
      <w:r w:rsidRPr="00206B1F">
        <w:t xml:space="preserve">ecretary or such other person designated shall ensure that minutes are taken for all meetings of </w:t>
      </w:r>
      <w:r w:rsidR="009A7787" w:rsidRPr="009A7787">
        <w:rPr>
          <w:i/>
        </w:rPr>
        <w:t>Directors</w:t>
      </w:r>
      <w:r w:rsidRPr="00206B1F">
        <w:t>.</w:t>
      </w:r>
    </w:p>
    <w:p w14:paraId="0F278D41" w14:textId="77777777" w:rsidR="00580EB7" w:rsidRPr="009164A8" w:rsidRDefault="00580EB7" w:rsidP="000B679E">
      <w:pPr>
        <w:pStyle w:val="ListParagraph"/>
        <w:ind w:left="792"/>
        <w:jc w:val="both"/>
      </w:pPr>
    </w:p>
    <w:p w14:paraId="7B629CF9" w14:textId="42F00528" w:rsidR="000718A1" w:rsidRDefault="001724A4" w:rsidP="000B679E">
      <w:pPr>
        <w:pStyle w:val="Heading1"/>
        <w:jc w:val="both"/>
      </w:pPr>
      <w:bookmarkStart w:id="77" w:name="_Toc137202486"/>
      <w:r>
        <w:t>Committees</w:t>
      </w:r>
      <w:bookmarkEnd w:id="77"/>
      <w:r>
        <w:t xml:space="preserve"> </w:t>
      </w:r>
    </w:p>
    <w:p w14:paraId="112CFCAA" w14:textId="214E91CB" w:rsidR="000718A1" w:rsidRDefault="001724A4" w:rsidP="000718A1">
      <w:pPr>
        <w:pStyle w:val="Heading2"/>
      </w:pPr>
      <w:bookmarkStart w:id="78" w:name="_Toc137202487"/>
      <w:r>
        <w:t>Standing and Special Committees</w:t>
      </w:r>
      <w:bookmarkEnd w:id="78"/>
    </w:p>
    <w:p w14:paraId="05E5B125" w14:textId="40F3D9B1" w:rsidR="000718A1" w:rsidRDefault="001724A4" w:rsidP="000718A1">
      <w:pPr>
        <w:ind w:left="709"/>
        <w:jc w:val="both"/>
      </w:pPr>
      <w:r>
        <w:t xml:space="preserve">The </w:t>
      </w:r>
      <w:r w:rsidR="009A7787" w:rsidRPr="009A7787">
        <w:rPr>
          <w:i/>
        </w:rPr>
        <w:t>Directors</w:t>
      </w:r>
      <w:r w:rsidR="00402A20">
        <w:t xml:space="preserve"> </w:t>
      </w:r>
      <w:r>
        <w:t xml:space="preserve">may create standing and special committees as may from time to time be required. Any such committee will limit its activities to the purpose or purposes for which it is appointed and will have no powers except those specifically conferred by a </w:t>
      </w:r>
      <w:r w:rsidR="00402A20">
        <w:t>r</w:t>
      </w:r>
      <w:r>
        <w:t>esolution</w:t>
      </w:r>
      <w:r w:rsidR="00402A20">
        <w:t xml:space="preserve"> of </w:t>
      </w:r>
      <w:r w:rsidR="009A7787" w:rsidRPr="009A7787">
        <w:rPr>
          <w:i/>
        </w:rPr>
        <w:t>Directors</w:t>
      </w:r>
      <w:r>
        <w:t xml:space="preserve">. Unless specifically designated as a standing committee, any special committee so created must be created for a specified </w:t>
      </w:r>
      <w:proofErr w:type="gramStart"/>
      <w:r>
        <w:t>time period</w:t>
      </w:r>
      <w:proofErr w:type="gramEnd"/>
      <w:r>
        <w:t xml:space="preserve"> only</w:t>
      </w:r>
      <w:r w:rsidR="00201A57">
        <w:t xml:space="preserve"> (e.g.</w:t>
      </w:r>
      <w:r w:rsidR="009A7787">
        <w:t>,</w:t>
      </w:r>
      <w:r w:rsidR="00201A57">
        <w:t xml:space="preserve"> working group, task forces, subcommittees)</w:t>
      </w:r>
      <w:r>
        <w:t xml:space="preserve">. Upon completion of the earlier of the specified </w:t>
      </w:r>
      <w:proofErr w:type="gramStart"/>
      <w:r>
        <w:t>time period</w:t>
      </w:r>
      <w:proofErr w:type="gramEnd"/>
      <w:r>
        <w:t xml:space="preserve"> or the task for which it was appointed, a special committee will automatically be dissolved. </w:t>
      </w:r>
    </w:p>
    <w:p w14:paraId="57C9926F" w14:textId="77777777" w:rsidR="000718A1" w:rsidRDefault="000718A1" w:rsidP="000718A1"/>
    <w:p w14:paraId="6B039CCA" w14:textId="453A45A7" w:rsidR="000718A1" w:rsidRDefault="001724A4" w:rsidP="000718A1">
      <w:pPr>
        <w:pStyle w:val="Heading2"/>
      </w:pPr>
      <w:bookmarkStart w:id="79" w:name="_Toc137202488"/>
      <w:r>
        <w:lastRenderedPageBreak/>
        <w:t>Delegation to Committees</w:t>
      </w:r>
      <w:bookmarkEnd w:id="79"/>
      <w:r>
        <w:t xml:space="preserve"> </w:t>
      </w:r>
    </w:p>
    <w:p w14:paraId="04A2E3E1" w14:textId="076DCB83" w:rsidR="000718A1" w:rsidRDefault="001724A4" w:rsidP="000718A1">
      <w:pPr>
        <w:ind w:left="709"/>
        <w:jc w:val="both"/>
      </w:pPr>
      <w:r>
        <w:t xml:space="preserve">The </w:t>
      </w:r>
      <w:r w:rsidR="009A7787" w:rsidRPr="009A7787">
        <w:rPr>
          <w:i/>
        </w:rPr>
        <w:t>Directors</w:t>
      </w:r>
      <w:r>
        <w:t xml:space="preserve"> may delegate any, but not all, of </w:t>
      </w:r>
      <w:r w:rsidR="0098768B">
        <w:t xml:space="preserve">the </w:t>
      </w:r>
      <w:r>
        <w:t xml:space="preserve">powers </w:t>
      </w:r>
      <w:r w:rsidR="0098768B">
        <w:t xml:space="preserve">of </w:t>
      </w:r>
      <w:r w:rsidR="009A7787" w:rsidRPr="009A7787">
        <w:rPr>
          <w:i/>
        </w:rPr>
        <w:t>Directors</w:t>
      </w:r>
      <w:r w:rsidR="0098768B">
        <w:t xml:space="preserve"> </w:t>
      </w:r>
      <w:r>
        <w:t xml:space="preserve">to committees which may be in whole or in part composed of </w:t>
      </w:r>
      <w:r w:rsidR="009A7787" w:rsidRPr="009A7787">
        <w:rPr>
          <w:i/>
        </w:rPr>
        <w:t>Directors</w:t>
      </w:r>
      <w:r>
        <w:t xml:space="preserve"> as </w:t>
      </w:r>
      <w:r w:rsidR="0098768B">
        <w:t xml:space="preserve">the </w:t>
      </w:r>
      <w:r w:rsidR="009A7787" w:rsidRPr="009A7787">
        <w:rPr>
          <w:i/>
        </w:rPr>
        <w:t>Directors</w:t>
      </w:r>
      <w:r>
        <w:t xml:space="preserve"> think fit. </w:t>
      </w:r>
    </w:p>
    <w:p w14:paraId="780CD0D4" w14:textId="77777777" w:rsidR="000718A1" w:rsidRDefault="000718A1" w:rsidP="000718A1"/>
    <w:p w14:paraId="1EB447A9" w14:textId="772F2F02" w:rsidR="000718A1" w:rsidRDefault="001724A4" w:rsidP="000718A1">
      <w:pPr>
        <w:pStyle w:val="Heading2"/>
      </w:pPr>
      <w:bookmarkStart w:id="80" w:name="_Toc137202489"/>
      <w:r>
        <w:t>Terms of Reference and Rules</w:t>
      </w:r>
      <w:bookmarkEnd w:id="80"/>
    </w:p>
    <w:p w14:paraId="052DCE94" w14:textId="7BC814C3" w:rsidR="000718A1" w:rsidRDefault="001724A4" w:rsidP="00980ABF">
      <w:pPr>
        <w:ind w:left="709"/>
        <w:jc w:val="both"/>
      </w:pPr>
      <w:r>
        <w:t xml:space="preserve">In the event the </w:t>
      </w:r>
      <w:r w:rsidR="009A7787" w:rsidRPr="009A7787">
        <w:rPr>
          <w:i/>
        </w:rPr>
        <w:t>Directors</w:t>
      </w:r>
      <w:r>
        <w:t xml:space="preserve"> decide to create a committee, it must establish </w:t>
      </w:r>
      <w:r w:rsidR="00402A20">
        <w:t>t</w:t>
      </w:r>
      <w:r>
        <w:t xml:space="preserve">erms of </w:t>
      </w:r>
      <w:r w:rsidR="00402A20">
        <w:t>r</w:t>
      </w:r>
      <w:r>
        <w:t xml:space="preserve">eference for such committee. A committee, in the exercise of the powers delegated to it, will conform to any rules that may from time to time be imposed by the </w:t>
      </w:r>
      <w:r w:rsidR="009A7787" w:rsidRPr="009A7787">
        <w:rPr>
          <w:i/>
        </w:rPr>
        <w:t>Directors</w:t>
      </w:r>
      <w:r>
        <w:t xml:space="preserve"> in the </w:t>
      </w:r>
      <w:r w:rsidR="00402A20">
        <w:t>t</w:t>
      </w:r>
      <w:r>
        <w:t xml:space="preserve">erms of </w:t>
      </w:r>
      <w:r w:rsidR="00402A20">
        <w:t>r</w:t>
      </w:r>
      <w:r>
        <w:t>eference or otherwise</w:t>
      </w:r>
      <w:r w:rsidR="00980ABF">
        <w:t>.</w:t>
      </w:r>
    </w:p>
    <w:p w14:paraId="495AAF60" w14:textId="77777777" w:rsidR="00201A57" w:rsidRDefault="00201A57" w:rsidP="00980ABF">
      <w:pPr>
        <w:ind w:left="709"/>
        <w:jc w:val="both"/>
      </w:pPr>
    </w:p>
    <w:p w14:paraId="3706C4C6" w14:textId="559E93EC" w:rsidR="00201A57" w:rsidRPr="004E6C84" w:rsidRDefault="001724A4" w:rsidP="00AB27E0">
      <w:pPr>
        <w:pStyle w:val="Heading2"/>
      </w:pPr>
      <w:bookmarkStart w:id="81" w:name="_Toc137202490"/>
      <w:r w:rsidRPr="004E6C84">
        <w:t>Committee Composition</w:t>
      </w:r>
      <w:bookmarkEnd w:id="81"/>
      <w:r w:rsidRPr="004E6C84">
        <w:t xml:space="preserve"> </w:t>
      </w:r>
    </w:p>
    <w:p w14:paraId="19B7C409" w14:textId="6E862E84" w:rsidR="00AB27E0" w:rsidRPr="004E6C84" w:rsidRDefault="001724A4" w:rsidP="008C19AA">
      <w:pPr>
        <w:pStyle w:val="ListParagraph"/>
        <w:numPr>
          <w:ilvl w:val="0"/>
          <w:numId w:val="47"/>
        </w:numPr>
        <w:spacing w:before="160" w:after="160"/>
        <w:contextualSpacing w:val="0"/>
        <w:jc w:val="both"/>
      </w:pPr>
      <w:r w:rsidRPr="004E6C84">
        <w:t>The terms of reference for each committee must set out the committee composition.</w:t>
      </w:r>
    </w:p>
    <w:p w14:paraId="21E58493" w14:textId="6ECC88F6" w:rsidR="00AB27E0" w:rsidRPr="004E6C84" w:rsidRDefault="001724A4" w:rsidP="008C19AA">
      <w:pPr>
        <w:pStyle w:val="ListParagraph"/>
        <w:numPr>
          <w:ilvl w:val="0"/>
          <w:numId w:val="47"/>
        </w:numPr>
        <w:spacing w:before="160" w:after="160"/>
        <w:contextualSpacing w:val="0"/>
        <w:jc w:val="both"/>
      </w:pPr>
      <w:bookmarkStart w:id="82" w:name="_Hlk141941957"/>
      <w:r w:rsidRPr="004E6C84">
        <w:t xml:space="preserve">Each committee must include </w:t>
      </w:r>
      <w:r w:rsidR="001637E5" w:rsidRPr="001637E5">
        <w:rPr>
          <w:i/>
          <w:iCs/>
        </w:rPr>
        <w:t>Physicians</w:t>
      </w:r>
      <w:r w:rsidR="00F52DBE">
        <w:t xml:space="preserve"> and may include other individuals relevant to fulfilling the committee mandate</w:t>
      </w:r>
      <w:r w:rsidRPr="004E6C84">
        <w:t>.</w:t>
      </w:r>
    </w:p>
    <w:p w14:paraId="4339C008" w14:textId="15D0308C" w:rsidR="002E1096" w:rsidRPr="009164A8" w:rsidRDefault="001724A4" w:rsidP="000B679E">
      <w:pPr>
        <w:pStyle w:val="Heading1"/>
        <w:jc w:val="both"/>
      </w:pPr>
      <w:bookmarkStart w:id="83" w:name="_Toc137202491"/>
      <w:bookmarkEnd w:id="82"/>
      <w:r w:rsidRPr="009164A8">
        <w:t>Officers</w:t>
      </w:r>
      <w:bookmarkEnd w:id="83"/>
    </w:p>
    <w:p w14:paraId="1988CBA0" w14:textId="14AF7BCC" w:rsidR="00515C3A" w:rsidRDefault="001724A4" w:rsidP="000B679E">
      <w:pPr>
        <w:pStyle w:val="Heading2"/>
        <w:jc w:val="both"/>
      </w:pPr>
      <w:bookmarkStart w:id="84" w:name="_Toc137202492"/>
      <w:r>
        <w:t>Election of Officers</w:t>
      </w:r>
      <w:bookmarkEnd w:id="84"/>
    </w:p>
    <w:p w14:paraId="2FF86F00" w14:textId="58717DD3" w:rsidR="0024499D" w:rsidRPr="00515C3A" w:rsidRDefault="001724A4" w:rsidP="0024499D">
      <w:pPr>
        <w:ind w:left="709"/>
        <w:jc w:val="both"/>
      </w:pPr>
      <w:r>
        <w:t xml:space="preserve">At the first meeting of the </w:t>
      </w:r>
      <w:r w:rsidR="009A7787" w:rsidRPr="009A7787">
        <w:rPr>
          <w:i/>
        </w:rPr>
        <w:t>Directors</w:t>
      </w:r>
      <w:r w:rsidR="00F50E2C">
        <w:t xml:space="preserve"> following a general meeting at which </w:t>
      </w:r>
      <w:r w:rsidR="009A7787" w:rsidRPr="009A7787">
        <w:rPr>
          <w:i/>
        </w:rPr>
        <w:t>Directors</w:t>
      </w:r>
      <w:r w:rsidR="00F50E2C">
        <w:t xml:space="preserve"> are elected</w:t>
      </w:r>
      <w:r>
        <w:t xml:space="preserve">, the </w:t>
      </w:r>
      <w:r w:rsidR="009A7787" w:rsidRPr="009A7787">
        <w:rPr>
          <w:i/>
        </w:rPr>
        <w:t>Directors</w:t>
      </w:r>
      <w:r>
        <w:t xml:space="preserve"> may elect</w:t>
      </w:r>
      <w:r w:rsidRPr="00515C3A">
        <w:t xml:space="preserve"> from among themselves, a President, a Vice President</w:t>
      </w:r>
      <w:r>
        <w:t xml:space="preserve">, a </w:t>
      </w:r>
      <w:proofErr w:type="gramStart"/>
      <w:r>
        <w:t>Secretary</w:t>
      </w:r>
      <w:proofErr w:type="gramEnd"/>
      <w:r w:rsidRPr="00515C3A">
        <w:t xml:space="preserve"> </w:t>
      </w:r>
      <w:r>
        <w:t>or</w:t>
      </w:r>
      <w:r w:rsidRPr="00515C3A">
        <w:t xml:space="preserve"> a Secretary-Treasurer</w:t>
      </w:r>
      <w:r>
        <w:t xml:space="preserve">, or such other officer as required, and determine the duties, responsibilities, if any, of such </w:t>
      </w:r>
      <w:r w:rsidR="00473327">
        <w:t>o</w:t>
      </w:r>
      <w:r>
        <w:t>fficers.</w:t>
      </w:r>
      <w:r w:rsidRPr="00515C3A">
        <w:t xml:space="preserve"> </w:t>
      </w:r>
      <w:r w:rsidR="006F3FE2">
        <w:t xml:space="preserve">For greater certainty, any </w:t>
      </w:r>
      <w:r w:rsidR="009A7787" w:rsidRPr="00B6115B">
        <w:rPr>
          <w:i/>
          <w:iCs/>
        </w:rPr>
        <w:t>physician</w:t>
      </w:r>
      <w:r w:rsidR="009A7787">
        <w:t xml:space="preserve"> </w:t>
      </w:r>
      <w:r w:rsidR="006F3FE2">
        <w:t xml:space="preserve">elected to an office of the MSA shall be elected to the same office within the </w:t>
      </w:r>
      <w:r w:rsidR="009A7787" w:rsidRPr="009A7787">
        <w:rPr>
          <w:i/>
        </w:rPr>
        <w:t>Society</w:t>
      </w:r>
      <w:r w:rsidR="006F3FE2">
        <w:t>.</w:t>
      </w:r>
    </w:p>
    <w:p w14:paraId="68C71D7A" w14:textId="77777777" w:rsidR="00B86A34" w:rsidRDefault="00B86A34" w:rsidP="004F290D">
      <w:pPr>
        <w:jc w:val="both"/>
      </w:pPr>
    </w:p>
    <w:p w14:paraId="39C2C04A" w14:textId="43185B12" w:rsidR="00B86A34" w:rsidRDefault="001724A4" w:rsidP="00B86A34">
      <w:pPr>
        <w:pStyle w:val="Heading2"/>
        <w:jc w:val="both"/>
      </w:pPr>
      <w:bookmarkStart w:id="85" w:name="_Toc297880434"/>
      <w:bookmarkStart w:id="86" w:name="_Toc137202493"/>
      <w:r>
        <w:t>President</w:t>
      </w:r>
      <w:bookmarkEnd w:id="85"/>
      <w:bookmarkEnd w:id="86"/>
    </w:p>
    <w:p w14:paraId="7F57B118" w14:textId="5C517133" w:rsidR="00B86A34" w:rsidRDefault="001724A4" w:rsidP="00B86A34">
      <w:pPr>
        <w:ind w:left="709"/>
        <w:jc w:val="both"/>
      </w:pPr>
      <w:r w:rsidRPr="009164A8">
        <w:t xml:space="preserve">The President presides at all meetings of the </w:t>
      </w:r>
      <w:r w:rsidR="009A7787" w:rsidRPr="009A7787">
        <w:rPr>
          <w:i/>
        </w:rPr>
        <w:t>Society</w:t>
      </w:r>
      <w:r w:rsidRPr="009164A8">
        <w:t xml:space="preserve"> and of the </w:t>
      </w:r>
      <w:r w:rsidR="009A7787" w:rsidRPr="009A7787">
        <w:rPr>
          <w:i/>
        </w:rPr>
        <w:t>Directors</w:t>
      </w:r>
      <w:r w:rsidRPr="009164A8">
        <w:t>.</w:t>
      </w:r>
    </w:p>
    <w:p w14:paraId="6231DA3B" w14:textId="77777777" w:rsidR="00B86A34" w:rsidRPr="009164A8" w:rsidRDefault="00B86A34" w:rsidP="00B86A34">
      <w:pPr>
        <w:ind w:left="709"/>
        <w:jc w:val="both"/>
      </w:pPr>
    </w:p>
    <w:p w14:paraId="2D8DF4A8" w14:textId="247B859A" w:rsidR="00B86A34" w:rsidRDefault="001724A4" w:rsidP="00B86A34">
      <w:pPr>
        <w:pStyle w:val="Heading2"/>
        <w:jc w:val="both"/>
      </w:pPr>
      <w:bookmarkStart w:id="87" w:name="_Toc297880435"/>
      <w:bookmarkStart w:id="88" w:name="_Toc137202494"/>
      <w:r>
        <w:t>Vice President</w:t>
      </w:r>
      <w:bookmarkEnd w:id="87"/>
      <w:bookmarkEnd w:id="88"/>
    </w:p>
    <w:p w14:paraId="39EFA819" w14:textId="77777777" w:rsidR="00B86A34" w:rsidRDefault="001724A4" w:rsidP="00B86A34">
      <w:pPr>
        <w:ind w:left="709"/>
        <w:jc w:val="both"/>
      </w:pPr>
      <w:r w:rsidRPr="009164A8">
        <w:t>The Vice President must carry out the duties of the President during the President's absence.</w:t>
      </w:r>
    </w:p>
    <w:p w14:paraId="3A10A378" w14:textId="77777777" w:rsidR="00B86A34" w:rsidRDefault="00B86A34" w:rsidP="00B86A34">
      <w:pPr>
        <w:ind w:left="709"/>
        <w:jc w:val="both"/>
      </w:pPr>
    </w:p>
    <w:p w14:paraId="2B5C0B03" w14:textId="1225BFED" w:rsidR="008F43EA" w:rsidRDefault="001724A4" w:rsidP="008F43EA">
      <w:pPr>
        <w:pStyle w:val="Heading2"/>
        <w:jc w:val="both"/>
      </w:pPr>
      <w:bookmarkStart w:id="89" w:name="_Toc297880436"/>
      <w:bookmarkStart w:id="90" w:name="_Toc137202495"/>
      <w:r>
        <w:t>Secretary</w:t>
      </w:r>
      <w:bookmarkEnd w:id="89"/>
      <w:bookmarkEnd w:id="90"/>
    </w:p>
    <w:p w14:paraId="051F3275" w14:textId="77777777" w:rsidR="008F43EA" w:rsidRPr="009164A8" w:rsidRDefault="001724A4" w:rsidP="008F43EA">
      <w:pPr>
        <w:ind w:left="709"/>
        <w:jc w:val="both"/>
      </w:pPr>
      <w:r w:rsidRPr="009164A8">
        <w:t>The Secretary</w:t>
      </w:r>
      <w:r>
        <w:t xml:space="preserve"> shall be responsible for the </w:t>
      </w:r>
      <w:r w:rsidRPr="009164A8">
        <w:t>following:</w:t>
      </w:r>
    </w:p>
    <w:p w14:paraId="18DF671B" w14:textId="0D23BFDE" w:rsidR="008F43EA" w:rsidRPr="009164A8" w:rsidRDefault="001724A4" w:rsidP="008F43EA">
      <w:pPr>
        <w:pStyle w:val="ListParagraph"/>
        <w:numPr>
          <w:ilvl w:val="0"/>
          <w:numId w:val="20"/>
        </w:numPr>
        <w:spacing w:before="160" w:after="160"/>
        <w:contextualSpacing w:val="0"/>
        <w:jc w:val="both"/>
      </w:pPr>
      <w:r>
        <w:t>ensuring the issuance of</w:t>
      </w:r>
      <w:r w:rsidRPr="009164A8">
        <w:t xml:space="preserve"> notices of meetings of the </w:t>
      </w:r>
      <w:r w:rsidR="009A7787" w:rsidRPr="009A7787">
        <w:rPr>
          <w:i/>
        </w:rPr>
        <w:t>Society</w:t>
      </w:r>
      <w:r w:rsidRPr="009164A8">
        <w:t xml:space="preserve"> and </w:t>
      </w:r>
      <w:proofErr w:type="gramStart"/>
      <w:r w:rsidR="009A7787" w:rsidRPr="009A7787">
        <w:rPr>
          <w:i/>
        </w:rPr>
        <w:t>Directors</w:t>
      </w:r>
      <w:r w:rsidRPr="009164A8">
        <w:t>;</w:t>
      </w:r>
      <w:proofErr w:type="gramEnd"/>
    </w:p>
    <w:p w14:paraId="4D833DEA" w14:textId="611B1F60" w:rsidR="008F43EA" w:rsidRPr="009164A8" w:rsidRDefault="001724A4" w:rsidP="008F43EA">
      <w:pPr>
        <w:pStyle w:val="ListParagraph"/>
        <w:numPr>
          <w:ilvl w:val="0"/>
          <w:numId w:val="20"/>
        </w:numPr>
        <w:spacing w:before="160" w:after="160"/>
        <w:contextualSpacing w:val="0"/>
        <w:jc w:val="both"/>
      </w:pPr>
      <w:r>
        <w:lastRenderedPageBreak/>
        <w:t xml:space="preserve">ensuring there are </w:t>
      </w:r>
      <w:r w:rsidRPr="009164A8">
        <w:t xml:space="preserve">minutes of all meetings of the </w:t>
      </w:r>
      <w:r w:rsidR="009A7787" w:rsidRPr="009A7787">
        <w:rPr>
          <w:i/>
        </w:rPr>
        <w:t>Society</w:t>
      </w:r>
      <w:r w:rsidRPr="009164A8">
        <w:t xml:space="preserve"> and </w:t>
      </w:r>
      <w:proofErr w:type="gramStart"/>
      <w:r w:rsidR="009A7787" w:rsidRPr="009A7787">
        <w:rPr>
          <w:i/>
        </w:rPr>
        <w:t>Directors</w:t>
      </w:r>
      <w:r w:rsidRPr="009164A8">
        <w:t>;</w:t>
      </w:r>
      <w:proofErr w:type="gramEnd"/>
    </w:p>
    <w:p w14:paraId="3EEB224F" w14:textId="688F9511" w:rsidR="008F43EA" w:rsidRPr="009164A8" w:rsidRDefault="001724A4" w:rsidP="008F43EA">
      <w:pPr>
        <w:pStyle w:val="ListParagraph"/>
        <w:numPr>
          <w:ilvl w:val="0"/>
          <w:numId w:val="20"/>
        </w:numPr>
        <w:spacing w:before="160" w:after="160"/>
        <w:contextualSpacing w:val="0"/>
        <w:jc w:val="both"/>
      </w:pPr>
      <w:r>
        <w:t xml:space="preserve">ensuring the </w:t>
      </w:r>
      <w:r w:rsidRPr="009164A8">
        <w:t xml:space="preserve">custody of all records and documents of the </w:t>
      </w:r>
      <w:r w:rsidR="009A7787" w:rsidRPr="009A7787">
        <w:rPr>
          <w:i/>
        </w:rPr>
        <w:t>Society</w:t>
      </w:r>
      <w:r w:rsidRPr="009164A8">
        <w:t>;</w:t>
      </w:r>
      <w:r w:rsidR="0066002E">
        <w:t xml:space="preserve"> and</w:t>
      </w:r>
    </w:p>
    <w:p w14:paraId="5D90048B" w14:textId="77777777" w:rsidR="008F43EA" w:rsidRPr="009164A8" w:rsidRDefault="001724A4" w:rsidP="008F43EA">
      <w:pPr>
        <w:pStyle w:val="ListParagraph"/>
        <w:numPr>
          <w:ilvl w:val="0"/>
          <w:numId w:val="20"/>
        </w:numPr>
        <w:spacing w:before="160" w:after="160"/>
        <w:contextualSpacing w:val="0"/>
        <w:jc w:val="both"/>
      </w:pPr>
      <w:r>
        <w:t xml:space="preserve"> ensuring the maintenance of </w:t>
      </w:r>
      <w:r w:rsidR="0066002E">
        <w:t>the register of members.</w:t>
      </w:r>
    </w:p>
    <w:p w14:paraId="790B2C26" w14:textId="5E525C86" w:rsidR="0066002E" w:rsidRDefault="001724A4" w:rsidP="0066002E">
      <w:pPr>
        <w:pStyle w:val="Heading2"/>
        <w:jc w:val="both"/>
      </w:pPr>
      <w:bookmarkStart w:id="91" w:name="_Toc137202496"/>
      <w:r>
        <w:t>Treasurer</w:t>
      </w:r>
      <w:bookmarkEnd w:id="91"/>
    </w:p>
    <w:p w14:paraId="3CA99DF9" w14:textId="77777777" w:rsidR="0066002E" w:rsidRPr="009164A8" w:rsidRDefault="001724A4" w:rsidP="0066002E">
      <w:pPr>
        <w:ind w:left="709"/>
        <w:jc w:val="both"/>
      </w:pPr>
      <w:r w:rsidRPr="009164A8">
        <w:t>The Treasurer</w:t>
      </w:r>
      <w:r>
        <w:t xml:space="preserve"> shall be responsible for the </w:t>
      </w:r>
      <w:r w:rsidRPr="009164A8">
        <w:t>following:</w:t>
      </w:r>
    </w:p>
    <w:p w14:paraId="521E3026" w14:textId="4164D561" w:rsidR="0066002E" w:rsidRPr="009164A8" w:rsidRDefault="001724A4" w:rsidP="002D0EC8">
      <w:pPr>
        <w:pStyle w:val="ListParagraph"/>
        <w:numPr>
          <w:ilvl w:val="0"/>
          <w:numId w:val="42"/>
        </w:numPr>
        <w:spacing w:before="160" w:after="160"/>
        <w:contextualSpacing w:val="0"/>
        <w:jc w:val="both"/>
      </w:pPr>
      <w:r>
        <w:t xml:space="preserve">ensuring the maintenance of </w:t>
      </w:r>
      <w:r w:rsidRPr="009164A8">
        <w:t xml:space="preserve">the financial records, including books of account, necessary to comply with the </w:t>
      </w:r>
      <w:r w:rsidR="001637E5" w:rsidRPr="001637E5">
        <w:rPr>
          <w:i/>
        </w:rPr>
        <w:t>Societies Act</w:t>
      </w:r>
      <w:r>
        <w:t xml:space="preserve"> and Income Tax Act, as applicable</w:t>
      </w:r>
      <w:r w:rsidRPr="009164A8">
        <w:t>; and</w:t>
      </w:r>
    </w:p>
    <w:p w14:paraId="6B2A01B6" w14:textId="3A49179E" w:rsidR="0066002E" w:rsidRDefault="001724A4" w:rsidP="002D0EC8">
      <w:pPr>
        <w:pStyle w:val="ListParagraph"/>
        <w:numPr>
          <w:ilvl w:val="0"/>
          <w:numId w:val="42"/>
        </w:numPr>
        <w:spacing w:before="160" w:after="160"/>
        <w:contextualSpacing w:val="0"/>
        <w:jc w:val="both"/>
      </w:pPr>
      <w:r>
        <w:t xml:space="preserve">ensuring </w:t>
      </w:r>
      <w:r w:rsidRPr="009164A8">
        <w:t xml:space="preserve">financial statements </w:t>
      </w:r>
      <w:r>
        <w:t xml:space="preserve">are rendered </w:t>
      </w:r>
      <w:r w:rsidRPr="009164A8">
        <w:t xml:space="preserve">to the </w:t>
      </w:r>
      <w:r w:rsidR="009A7787" w:rsidRPr="009A7787">
        <w:rPr>
          <w:i/>
        </w:rPr>
        <w:t>Directors</w:t>
      </w:r>
      <w:r w:rsidRPr="009164A8">
        <w:t>, members and others when required.</w:t>
      </w:r>
    </w:p>
    <w:p w14:paraId="45909023" w14:textId="51A9BAED" w:rsidR="00482B84" w:rsidRDefault="001724A4" w:rsidP="002D0EC8">
      <w:pPr>
        <w:pStyle w:val="Heading2"/>
        <w:jc w:val="both"/>
      </w:pPr>
      <w:bookmarkStart w:id="92" w:name="_Toc137202497"/>
      <w:r>
        <w:t>Combination of Secretary and Treasurer</w:t>
      </w:r>
      <w:bookmarkEnd w:id="92"/>
    </w:p>
    <w:p w14:paraId="55F673A4" w14:textId="77777777" w:rsidR="00482B84" w:rsidRDefault="001724A4" w:rsidP="002D0EC8">
      <w:pPr>
        <w:ind w:left="709"/>
        <w:jc w:val="both"/>
      </w:pPr>
      <w:r>
        <w:t>The offices of Secretary and Treasurer may be held by one individual who will be known as the Secretary-Treasurer.</w:t>
      </w:r>
    </w:p>
    <w:p w14:paraId="6ABF4E1E" w14:textId="77777777" w:rsidR="004F290D" w:rsidRDefault="004F290D" w:rsidP="002D0EC8">
      <w:pPr>
        <w:ind w:left="709"/>
        <w:jc w:val="both"/>
      </w:pPr>
    </w:p>
    <w:p w14:paraId="4824B22F" w14:textId="392BFDAF" w:rsidR="004F290D" w:rsidRPr="009164A8" w:rsidRDefault="001724A4" w:rsidP="004F290D">
      <w:pPr>
        <w:pStyle w:val="Heading2"/>
        <w:jc w:val="both"/>
      </w:pPr>
      <w:bookmarkStart w:id="93" w:name="_Toc137202498"/>
      <w:r>
        <w:t>Absence of Secretary at Meeting</w:t>
      </w:r>
      <w:bookmarkEnd w:id="93"/>
    </w:p>
    <w:p w14:paraId="430B70AB" w14:textId="10D0D579" w:rsidR="008C19AA" w:rsidRDefault="001724A4" w:rsidP="008C19AA">
      <w:pPr>
        <w:ind w:left="709"/>
        <w:jc w:val="both"/>
      </w:pPr>
      <w:r w:rsidRPr="00662BCF">
        <w:t xml:space="preserve">In the absence of the Secretary from a meeting, the </w:t>
      </w:r>
      <w:r w:rsidR="009A7787" w:rsidRPr="009A7787">
        <w:rPr>
          <w:i/>
        </w:rPr>
        <w:t>Directors</w:t>
      </w:r>
      <w:r w:rsidRPr="00662BCF">
        <w:t xml:space="preserve"> must appoint another individual to act as </w:t>
      </w:r>
      <w:r>
        <w:t>S</w:t>
      </w:r>
      <w:r w:rsidRPr="00662BCF">
        <w:t>ecretary at the meeting.</w:t>
      </w:r>
    </w:p>
    <w:p w14:paraId="0E12F38A" w14:textId="26D1AA8F" w:rsidR="001B57B8" w:rsidRDefault="001B57B8" w:rsidP="008C19AA">
      <w:pPr>
        <w:ind w:left="709"/>
        <w:jc w:val="both"/>
      </w:pPr>
    </w:p>
    <w:p w14:paraId="5488FBC7" w14:textId="2F0196D5" w:rsidR="001B57B8" w:rsidRDefault="001724A4" w:rsidP="00BC364A">
      <w:pPr>
        <w:pStyle w:val="Heading2"/>
        <w:jc w:val="both"/>
      </w:pPr>
      <w:bookmarkStart w:id="94" w:name="_Toc137202499"/>
      <w:r>
        <w:t>Removal of Officer</w:t>
      </w:r>
      <w:bookmarkEnd w:id="94"/>
    </w:p>
    <w:p w14:paraId="1B563E58" w14:textId="3C22F526" w:rsidR="001B57B8" w:rsidRPr="001B57B8" w:rsidRDefault="001724A4" w:rsidP="00BC364A">
      <w:pPr>
        <w:ind w:left="720"/>
      </w:pPr>
      <w:r>
        <w:t xml:space="preserve">An officer shall be deemed removed from </w:t>
      </w:r>
      <w:r w:rsidR="005271CB">
        <w:t>their</w:t>
      </w:r>
      <w:r>
        <w:t xml:space="preserve"> </w:t>
      </w:r>
      <w:r w:rsidR="005B48E8">
        <w:t>office if</w:t>
      </w:r>
      <w:r>
        <w:t xml:space="preserve"> he or she is recalled or removed from the same office he or she holds with the MSA. An individual who has been elected or appointed to an office of the </w:t>
      </w:r>
      <w:r w:rsidR="009A7787" w:rsidRPr="009A7787">
        <w:rPr>
          <w:i/>
        </w:rPr>
        <w:t>Society</w:t>
      </w:r>
      <w:r>
        <w:t xml:space="preserve">, and who does not hold the same office with the MSA, may be removed as an officer by a resolution passed at a meeting of the </w:t>
      </w:r>
      <w:r w:rsidR="009A7787" w:rsidRPr="009A7787">
        <w:rPr>
          <w:i/>
        </w:rPr>
        <w:t>Directors</w:t>
      </w:r>
      <w:r>
        <w:t xml:space="preserve"> by a majority of not less than two-thirds of the </w:t>
      </w:r>
      <w:r w:rsidR="009A7787" w:rsidRPr="009A7787">
        <w:rPr>
          <w:i/>
        </w:rPr>
        <w:t>Directors</w:t>
      </w:r>
      <w:r>
        <w:t xml:space="preserve"> present.</w:t>
      </w:r>
    </w:p>
    <w:p w14:paraId="5B804B6A" w14:textId="77777777" w:rsidR="00136332" w:rsidRPr="00136332" w:rsidRDefault="00136332" w:rsidP="001F0EE6"/>
    <w:p w14:paraId="63DA0396" w14:textId="3E69232E" w:rsidR="004B1165" w:rsidRDefault="001724A4" w:rsidP="00473327">
      <w:pPr>
        <w:pStyle w:val="Heading1"/>
        <w:keepNext/>
        <w:keepLines/>
        <w:jc w:val="both"/>
      </w:pPr>
      <w:bookmarkStart w:id="95" w:name="_Toc137202500"/>
      <w:r>
        <w:t>Borrowing</w:t>
      </w:r>
      <w:bookmarkEnd w:id="95"/>
      <w:r>
        <w:t xml:space="preserve"> </w:t>
      </w:r>
    </w:p>
    <w:p w14:paraId="3DC888C7" w14:textId="35759A3B" w:rsidR="00C977E9" w:rsidRDefault="001724A4" w:rsidP="00473327">
      <w:pPr>
        <w:pStyle w:val="Heading2"/>
        <w:keepLines/>
        <w:jc w:val="both"/>
      </w:pPr>
      <w:bookmarkStart w:id="96" w:name="_Toc137202501"/>
      <w:r>
        <w:t>Borrowing not Permitted</w:t>
      </w:r>
      <w:bookmarkEnd w:id="96"/>
    </w:p>
    <w:p w14:paraId="51341ABA" w14:textId="294D1638" w:rsidR="004B1165" w:rsidRDefault="001724A4" w:rsidP="00C977E9">
      <w:pPr>
        <w:ind w:left="709"/>
        <w:jc w:val="both"/>
      </w:pPr>
      <w:r>
        <w:t xml:space="preserve">The </w:t>
      </w:r>
      <w:r w:rsidR="009A7787" w:rsidRPr="009A7787">
        <w:rPr>
          <w:i/>
        </w:rPr>
        <w:t>Directors</w:t>
      </w:r>
      <w:r>
        <w:t xml:space="preserve"> </w:t>
      </w:r>
      <w:r w:rsidR="00C977E9">
        <w:t xml:space="preserve">and </w:t>
      </w:r>
      <w:r w:rsidR="00473327">
        <w:t>o</w:t>
      </w:r>
      <w:r w:rsidR="00C977E9">
        <w:t xml:space="preserve">fficers </w:t>
      </w:r>
      <w:r>
        <w:t xml:space="preserve">may not, on behalf of and in the name of the </w:t>
      </w:r>
      <w:r w:rsidR="009A7787" w:rsidRPr="009A7787">
        <w:rPr>
          <w:i/>
        </w:rPr>
        <w:t>Society</w:t>
      </w:r>
      <w:r>
        <w:t xml:space="preserve">, </w:t>
      </w:r>
      <w:r w:rsidR="007E050C">
        <w:t xml:space="preserve">borrow, </w:t>
      </w:r>
      <w:r>
        <w:t>raise or secure the payment or repayment of money, including, but without limiting the foregoing, by the granting of guarantees or by the issue of debentures.</w:t>
      </w:r>
    </w:p>
    <w:p w14:paraId="56F222A4" w14:textId="77777777" w:rsidR="004B1165" w:rsidRPr="004B1165" w:rsidRDefault="004B1165" w:rsidP="004B1165"/>
    <w:p w14:paraId="2227DBF3" w14:textId="5B16BB44" w:rsidR="000B679E" w:rsidRPr="009164A8" w:rsidRDefault="001724A4" w:rsidP="002D0EC8">
      <w:pPr>
        <w:pStyle w:val="Heading1"/>
        <w:keepNext/>
        <w:keepLines/>
        <w:jc w:val="both"/>
      </w:pPr>
      <w:bookmarkStart w:id="97" w:name="_Toc137202502"/>
      <w:r>
        <w:lastRenderedPageBreak/>
        <w:t>Execution of Instruments</w:t>
      </w:r>
      <w:bookmarkEnd w:id="97"/>
    </w:p>
    <w:p w14:paraId="6E2DC21B" w14:textId="27529E44" w:rsidR="00491E07" w:rsidRPr="009164A8" w:rsidRDefault="001724A4" w:rsidP="002D0EC8">
      <w:pPr>
        <w:pStyle w:val="Heading2"/>
        <w:keepLines/>
        <w:jc w:val="both"/>
      </w:pPr>
      <w:bookmarkStart w:id="98" w:name="_Toc137202503"/>
      <w:r>
        <w:t>Execution of Instruments</w:t>
      </w:r>
      <w:bookmarkEnd w:id="98"/>
    </w:p>
    <w:p w14:paraId="6C7C74ED" w14:textId="182AD390" w:rsidR="006A249B" w:rsidRDefault="001724A4" w:rsidP="002D0EC8">
      <w:pPr>
        <w:keepNext/>
        <w:keepLines/>
        <w:ind w:left="709"/>
        <w:jc w:val="both"/>
      </w:pPr>
      <w:r w:rsidRPr="009164A8">
        <w:t xml:space="preserve">Contracts, documents or instruments in writing requiring the execution by the </w:t>
      </w:r>
      <w:r w:rsidR="009A7787" w:rsidRPr="009A7787">
        <w:rPr>
          <w:i/>
        </w:rPr>
        <w:t>Society</w:t>
      </w:r>
      <w:r w:rsidRPr="009164A8">
        <w:t xml:space="preserve"> may be signed by</w:t>
      </w:r>
      <w:r w:rsidR="00530FC1" w:rsidRPr="009164A8">
        <w:t xml:space="preserve"> </w:t>
      </w:r>
      <w:r w:rsidR="00F165CF" w:rsidRPr="009164A8">
        <w:t>any two of the</w:t>
      </w:r>
      <w:r w:rsidR="00045A88">
        <w:t xml:space="preserve"> </w:t>
      </w:r>
      <w:r w:rsidR="009A7787" w:rsidRPr="009A7787">
        <w:rPr>
          <w:i/>
        </w:rPr>
        <w:t>Directors</w:t>
      </w:r>
      <w:r w:rsidRPr="009164A8">
        <w:t xml:space="preserve">, </w:t>
      </w:r>
      <w:r w:rsidRPr="00515C3A">
        <w:t xml:space="preserve">and all contracts, documents and instruments in writing so signed will be binding upon the </w:t>
      </w:r>
      <w:r w:rsidR="009A7787" w:rsidRPr="009A7787">
        <w:rPr>
          <w:i/>
        </w:rPr>
        <w:t>Society</w:t>
      </w:r>
      <w:r w:rsidRPr="00515C3A">
        <w:t xml:space="preserve"> without any further authorization or formality.</w:t>
      </w:r>
    </w:p>
    <w:p w14:paraId="7D9E9052" w14:textId="77777777" w:rsidR="001A0F0A" w:rsidRPr="009164A8" w:rsidRDefault="001A0F0A" w:rsidP="001A0F0A">
      <w:pPr>
        <w:jc w:val="both"/>
      </w:pPr>
    </w:p>
    <w:p w14:paraId="47138D1B" w14:textId="06F704A9" w:rsidR="00491E07" w:rsidRPr="00F92D6A" w:rsidRDefault="001724A4" w:rsidP="002D0EC8">
      <w:pPr>
        <w:pStyle w:val="Heading1"/>
        <w:keepNext/>
        <w:keepLines/>
        <w:jc w:val="both"/>
      </w:pPr>
      <w:bookmarkStart w:id="99" w:name="_Toc137202504"/>
      <w:r>
        <w:t>Indemnification</w:t>
      </w:r>
      <w:bookmarkEnd w:id="99"/>
    </w:p>
    <w:p w14:paraId="54190D43" w14:textId="79C7F7B0" w:rsidR="00491E07" w:rsidRPr="009164A8" w:rsidRDefault="001724A4" w:rsidP="002D0EC8">
      <w:pPr>
        <w:pStyle w:val="Heading2"/>
        <w:keepLines/>
        <w:jc w:val="both"/>
        <w:rPr>
          <w:rStyle w:val="CharacterStyle1"/>
          <w:rFonts w:asciiTheme="majorHAnsi" w:hAnsiTheme="majorHAnsi"/>
          <w:bCs/>
          <w:iCs w:val="0"/>
          <w:sz w:val="24"/>
          <w:szCs w:val="24"/>
        </w:rPr>
      </w:pPr>
      <w:bookmarkStart w:id="100" w:name="_Toc221091780"/>
      <w:bookmarkStart w:id="101" w:name="_Toc137202505"/>
      <w:r w:rsidRPr="009164A8">
        <w:rPr>
          <w:rStyle w:val="CharacterStyle1"/>
          <w:rFonts w:asciiTheme="majorHAnsi" w:hAnsiTheme="majorHAnsi"/>
          <w:bCs/>
          <w:sz w:val="24"/>
          <w:szCs w:val="24"/>
        </w:rPr>
        <w:t>Indemnification of Directors and Officers</w:t>
      </w:r>
      <w:bookmarkEnd w:id="100"/>
      <w:bookmarkEnd w:id="101"/>
    </w:p>
    <w:p w14:paraId="601EB5FA" w14:textId="3560F88A" w:rsidR="00491E07" w:rsidRDefault="001724A4" w:rsidP="002D0EC8">
      <w:pPr>
        <w:keepNext/>
        <w:keepLines/>
        <w:ind w:left="709"/>
        <w:jc w:val="both"/>
      </w:pPr>
      <w:r w:rsidRPr="000B679E">
        <w:t xml:space="preserve">Subject to the provisions of the </w:t>
      </w:r>
      <w:r w:rsidR="001637E5" w:rsidRPr="001637E5">
        <w:rPr>
          <w:i/>
        </w:rPr>
        <w:t>Societies Act</w:t>
      </w:r>
      <w:r w:rsidRPr="000B679E">
        <w:t xml:space="preserve">, each </w:t>
      </w:r>
      <w:r w:rsidR="009A7787" w:rsidRPr="009A7787">
        <w:rPr>
          <w:i/>
        </w:rPr>
        <w:t>Director</w:t>
      </w:r>
      <w:r w:rsidRPr="000B679E">
        <w:t xml:space="preserve"> and each </w:t>
      </w:r>
      <w:r w:rsidR="00E7269A">
        <w:t>o</w:t>
      </w:r>
      <w:r w:rsidRPr="000B679E">
        <w:t xml:space="preserve">fficer of the </w:t>
      </w:r>
      <w:r w:rsidR="009A7787" w:rsidRPr="009A7787">
        <w:rPr>
          <w:i/>
        </w:rPr>
        <w:t>Society</w:t>
      </w:r>
      <w:r w:rsidRPr="000B679E">
        <w:t xml:space="preserve"> will be indemnified by the </w:t>
      </w:r>
      <w:r w:rsidR="009A7787" w:rsidRPr="009A7787">
        <w:rPr>
          <w:i/>
        </w:rPr>
        <w:t>Society</w:t>
      </w:r>
      <w:r w:rsidRPr="000B679E">
        <w:t xml:space="preserve"> against all costs, charges and expenses reasonably incurred in connection with any claim, action, suit or proceeding to which that </w:t>
      </w:r>
      <w:r w:rsidR="00E62A71" w:rsidRPr="000B679E">
        <w:t xml:space="preserve">individual </w:t>
      </w:r>
      <w:r w:rsidRPr="000B679E">
        <w:t xml:space="preserve">may be made a party by reason of being or having been a </w:t>
      </w:r>
      <w:r w:rsidR="009A7787" w:rsidRPr="009A7787">
        <w:rPr>
          <w:i/>
        </w:rPr>
        <w:t>Director</w:t>
      </w:r>
      <w:r w:rsidRPr="000B679E">
        <w:t xml:space="preserve"> or </w:t>
      </w:r>
      <w:r w:rsidR="00E7269A">
        <w:t>o</w:t>
      </w:r>
      <w:r w:rsidRPr="000B679E">
        <w:t xml:space="preserve">fficer of the </w:t>
      </w:r>
      <w:r w:rsidR="009A7787" w:rsidRPr="009A7787">
        <w:rPr>
          <w:i/>
        </w:rPr>
        <w:t>Society</w:t>
      </w:r>
      <w:r w:rsidRPr="000B679E">
        <w:t>.</w:t>
      </w:r>
    </w:p>
    <w:p w14:paraId="15383494" w14:textId="77777777" w:rsidR="000B679E" w:rsidRPr="000B679E" w:rsidRDefault="000B679E" w:rsidP="000B679E">
      <w:pPr>
        <w:ind w:left="709"/>
        <w:jc w:val="both"/>
      </w:pPr>
    </w:p>
    <w:p w14:paraId="2845D5CD" w14:textId="71E33C85" w:rsidR="00491E07" w:rsidRPr="009164A8" w:rsidRDefault="001724A4" w:rsidP="000B679E">
      <w:pPr>
        <w:pStyle w:val="Heading2"/>
        <w:jc w:val="both"/>
        <w:rPr>
          <w:rStyle w:val="CharacterStyle1"/>
          <w:rFonts w:asciiTheme="majorHAnsi" w:hAnsiTheme="majorHAnsi"/>
          <w:bCs/>
          <w:sz w:val="24"/>
          <w:szCs w:val="24"/>
        </w:rPr>
      </w:pPr>
      <w:bookmarkStart w:id="102" w:name="_Toc221091781"/>
      <w:bookmarkStart w:id="103" w:name="_Toc137202506"/>
      <w:r w:rsidRPr="009164A8">
        <w:rPr>
          <w:rStyle w:val="CharacterStyle1"/>
          <w:rFonts w:asciiTheme="majorHAnsi" w:hAnsiTheme="majorHAnsi"/>
          <w:bCs/>
          <w:sz w:val="24"/>
          <w:szCs w:val="24"/>
        </w:rPr>
        <w:t>Indemnification of Past Directors and Officers</w:t>
      </w:r>
      <w:bookmarkEnd w:id="102"/>
      <w:bookmarkEnd w:id="103"/>
    </w:p>
    <w:p w14:paraId="1A27F09E" w14:textId="03B7BB27" w:rsidR="00491E07" w:rsidRPr="000B679E" w:rsidRDefault="001724A4" w:rsidP="000B679E">
      <w:pPr>
        <w:ind w:left="709"/>
        <w:jc w:val="both"/>
      </w:pPr>
      <w:r w:rsidRPr="000B679E">
        <w:t xml:space="preserve">To the extent permitted by the </w:t>
      </w:r>
      <w:r w:rsidR="001637E5" w:rsidRPr="001637E5">
        <w:rPr>
          <w:i/>
        </w:rPr>
        <w:t>Societies Act</w:t>
      </w:r>
      <w:r w:rsidRPr="000B679E">
        <w:t xml:space="preserve">, the </w:t>
      </w:r>
      <w:r w:rsidR="009A7787" w:rsidRPr="009A7787">
        <w:rPr>
          <w:i/>
        </w:rPr>
        <w:t>Society</w:t>
      </w:r>
      <w:r w:rsidRPr="000B679E">
        <w:t xml:space="preserve"> will indemnify and hold harmless every </w:t>
      </w:r>
      <w:r w:rsidR="00E62A71" w:rsidRPr="000B679E">
        <w:t>individual</w:t>
      </w:r>
      <w:r w:rsidRPr="000B679E">
        <w:t xml:space="preserve"> heretofore now or hereafter serving as a </w:t>
      </w:r>
      <w:proofErr w:type="gramStart"/>
      <w:r w:rsidR="009A7787" w:rsidRPr="009A7787">
        <w:rPr>
          <w:i/>
        </w:rPr>
        <w:t>Director</w:t>
      </w:r>
      <w:proofErr w:type="gramEnd"/>
      <w:r w:rsidRPr="000B679E">
        <w:t xml:space="preserve"> or </w:t>
      </w:r>
      <w:r w:rsidR="00E7269A">
        <w:t>o</w:t>
      </w:r>
      <w:r w:rsidRPr="000B679E">
        <w:t xml:space="preserve">fficer of the </w:t>
      </w:r>
      <w:r w:rsidR="009A7787" w:rsidRPr="009A7787">
        <w:rPr>
          <w:i/>
        </w:rPr>
        <w:t>Society</w:t>
      </w:r>
      <w:r w:rsidRPr="000B679E">
        <w:t xml:space="preserve"> and that </w:t>
      </w:r>
      <w:r w:rsidR="00E62A71" w:rsidRPr="000B679E">
        <w:t>individual</w:t>
      </w:r>
      <w:r w:rsidRPr="000B679E">
        <w:t>'s heirs and personal representative</w:t>
      </w:r>
      <w:r w:rsidR="008C19AA">
        <w:t xml:space="preserve">, by reason of being or having been a </w:t>
      </w:r>
      <w:r w:rsidR="009A7787" w:rsidRPr="009A7787">
        <w:rPr>
          <w:i/>
        </w:rPr>
        <w:t>Director</w:t>
      </w:r>
      <w:r w:rsidR="008C19AA">
        <w:t xml:space="preserve"> or officer of the </w:t>
      </w:r>
      <w:r w:rsidR="009A7787" w:rsidRPr="009A7787">
        <w:rPr>
          <w:i/>
        </w:rPr>
        <w:t>Society</w:t>
      </w:r>
      <w:r w:rsidRPr="000B679E">
        <w:t>.</w:t>
      </w:r>
    </w:p>
    <w:p w14:paraId="09469A65" w14:textId="77777777" w:rsidR="00F92D6A" w:rsidRPr="009164A8" w:rsidRDefault="00F92D6A" w:rsidP="000B679E">
      <w:pPr>
        <w:ind w:left="709"/>
        <w:jc w:val="both"/>
        <w:rPr>
          <w:rStyle w:val="CharacterStyle1"/>
          <w:rFonts w:asciiTheme="majorHAnsi" w:hAnsiTheme="majorHAnsi" w:cs="Arial"/>
          <w:sz w:val="24"/>
          <w:szCs w:val="24"/>
        </w:rPr>
      </w:pPr>
    </w:p>
    <w:p w14:paraId="749DC29F" w14:textId="11EAA171" w:rsidR="00491E07" w:rsidRPr="00B2797C" w:rsidRDefault="001724A4" w:rsidP="000B679E">
      <w:pPr>
        <w:pStyle w:val="Heading2"/>
        <w:jc w:val="both"/>
        <w:rPr>
          <w:rStyle w:val="CharacterStyle1"/>
          <w:rFonts w:asciiTheme="majorHAnsi" w:hAnsiTheme="majorHAnsi"/>
          <w:bCs/>
          <w:sz w:val="24"/>
          <w:szCs w:val="24"/>
        </w:rPr>
      </w:pPr>
      <w:bookmarkStart w:id="104" w:name="_Toc221091782"/>
      <w:bookmarkStart w:id="105" w:name="_Toc137202507"/>
      <w:r w:rsidRPr="00B2797C">
        <w:rPr>
          <w:rStyle w:val="CharacterStyle1"/>
          <w:rFonts w:asciiTheme="majorHAnsi" w:hAnsiTheme="majorHAnsi"/>
          <w:bCs/>
          <w:sz w:val="24"/>
          <w:szCs w:val="24"/>
        </w:rPr>
        <w:t>Advancement of Expenses</w:t>
      </w:r>
      <w:bookmarkEnd w:id="104"/>
      <w:bookmarkEnd w:id="105"/>
    </w:p>
    <w:p w14:paraId="634034DC" w14:textId="6F3205C1" w:rsidR="00491E07" w:rsidRPr="000B679E" w:rsidRDefault="001724A4" w:rsidP="000B679E">
      <w:pPr>
        <w:ind w:left="709"/>
        <w:jc w:val="both"/>
      </w:pPr>
      <w:r w:rsidRPr="00B2797C">
        <w:t xml:space="preserve">To the extent permitted by the </w:t>
      </w:r>
      <w:r w:rsidR="001637E5" w:rsidRPr="001637E5">
        <w:rPr>
          <w:i/>
        </w:rPr>
        <w:t>Societies Act</w:t>
      </w:r>
      <w:r w:rsidRPr="00B2797C">
        <w:t xml:space="preserve">, all costs, charges and expenses incurred by a </w:t>
      </w:r>
      <w:r w:rsidR="009A7787" w:rsidRPr="009A7787">
        <w:rPr>
          <w:i/>
        </w:rPr>
        <w:t>Director</w:t>
      </w:r>
      <w:r w:rsidRPr="00B2797C">
        <w:t xml:space="preserve"> or </w:t>
      </w:r>
      <w:r w:rsidR="00E7269A" w:rsidRPr="00B2797C">
        <w:t>o</w:t>
      </w:r>
      <w:r w:rsidRPr="00B2797C">
        <w:t xml:space="preserve">fficer with respect to any claim, action, suit or proceeding may be advanced by the </w:t>
      </w:r>
      <w:r w:rsidR="009A7787" w:rsidRPr="009A7787">
        <w:rPr>
          <w:i/>
        </w:rPr>
        <w:t>Society</w:t>
      </w:r>
      <w:r w:rsidRPr="00B2797C">
        <w:t xml:space="preserve"> prior to the final disposition thereof, in the discretion of the </w:t>
      </w:r>
      <w:r w:rsidR="009A7787" w:rsidRPr="009A7787">
        <w:rPr>
          <w:i/>
        </w:rPr>
        <w:t>Directors</w:t>
      </w:r>
      <w:r w:rsidRPr="00B2797C">
        <w:t xml:space="preserve">, and upon receipt of an undertaking satisfactory in form and amount to the </w:t>
      </w:r>
      <w:r w:rsidR="009A7787" w:rsidRPr="009A7787">
        <w:rPr>
          <w:i/>
        </w:rPr>
        <w:t>Directors</w:t>
      </w:r>
      <w:r w:rsidR="00E62A71" w:rsidRPr="00B2797C">
        <w:t xml:space="preserve"> </w:t>
      </w:r>
      <w:r w:rsidRPr="00B2797C">
        <w:t>by or on behalf of the recipient to repay such amount unless it is ultimately determined that the recipient is entitled to indemnification hereunder</w:t>
      </w:r>
      <w:r w:rsidRPr="00D209E4">
        <w:t>.</w:t>
      </w:r>
    </w:p>
    <w:p w14:paraId="3138D9BA" w14:textId="77777777" w:rsidR="00F92D6A" w:rsidRPr="009164A8" w:rsidRDefault="00F92D6A" w:rsidP="000B679E">
      <w:pPr>
        <w:ind w:left="709"/>
        <w:jc w:val="both"/>
        <w:rPr>
          <w:rStyle w:val="CharacterStyle1"/>
          <w:rFonts w:asciiTheme="majorHAnsi" w:hAnsiTheme="majorHAnsi" w:cs="Arial"/>
          <w:sz w:val="24"/>
          <w:szCs w:val="24"/>
        </w:rPr>
      </w:pPr>
    </w:p>
    <w:p w14:paraId="6D058D6F" w14:textId="7282C004" w:rsidR="00491E07" w:rsidRPr="009164A8" w:rsidRDefault="001724A4" w:rsidP="000B679E">
      <w:pPr>
        <w:pStyle w:val="Heading2"/>
        <w:jc w:val="both"/>
        <w:rPr>
          <w:rStyle w:val="CharacterStyle1"/>
          <w:rFonts w:asciiTheme="majorHAnsi" w:hAnsiTheme="majorHAnsi"/>
          <w:bCs/>
          <w:sz w:val="24"/>
          <w:szCs w:val="24"/>
        </w:rPr>
      </w:pPr>
      <w:bookmarkStart w:id="106" w:name="_Toc221091783"/>
      <w:bookmarkStart w:id="107" w:name="_Toc137202508"/>
      <w:r w:rsidRPr="009164A8">
        <w:rPr>
          <w:rStyle w:val="CharacterStyle1"/>
          <w:rFonts w:asciiTheme="majorHAnsi" w:hAnsiTheme="majorHAnsi"/>
          <w:bCs/>
          <w:sz w:val="24"/>
          <w:szCs w:val="24"/>
        </w:rPr>
        <w:t>Approval of Court and Term of Indemnification</w:t>
      </w:r>
      <w:bookmarkEnd w:id="106"/>
      <w:bookmarkEnd w:id="107"/>
    </w:p>
    <w:p w14:paraId="090FC580" w14:textId="3CB909A4" w:rsidR="00491E07" w:rsidRDefault="001724A4" w:rsidP="000B679E">
      <w:pPr>
        <w:ind w:left="709"/>
        <w:jc w:val="both"/>
        <w:rPr>
          <w:rStyle w:val="CharacterStyle1"/>
          <w:rFonts w:asciiTheme="majorHAnsi" w:hAnsiTheme="majorHAnsi" w:cs="Arial"/>
          <w:sz w:val="24"/>
          <w:szCs w:val="24"/>
        </w:rPr>
      </w:pPr>
      <w:r w:rsidRPr="00F92D6A">
        <w:rPr>
          <w:rStyle w:val="CharacterStyle1"/>
          <w:rFonts w:asciiTheme="majorHAnsi" w:hAnsiTheme="majorHAnsi" w:cs="Arial"/>
          <w:sz w:val="24"/>
          <w:szCs w:val="24"/>
        </w:rPr>
        <w:t xml:space="preserve">The </w:t>
      </w:r>
      <w:r w:rsidR="009A7787" w:rsidRPr="009A7787">
        <w:rPr>
          <w:rStyle w:val="CharacterStyle1"/>
          <w:rFonts w:asciiTheme="majorHAnsi" w:hAnsiTheme="majorHAnsi" w:cs="Arial"/>
          <w:i/>
          <w:sz w:val="24"/>
          <w:szCs w:val="24"/>
        </w:rPr>
        <w:t>Society</w:t>
      </w:r>
      <w:r w:rsidRPr="00F92D6A">
        <w:rPr>
          <w:rStyle w:val="CharacterStyle1"/>
          <w:rFonts w:asciiTheme="majorHAnsi" w:hAnsiTheme="majorHAnsi" w:cs="Arial"/>
          <w:sz w:val="24"/>
          <w:szCs w:val="24"/>
        </w:rPr>
        <w:t xml:space="preserve"> will apply to th</w:t>
      </w:r>
      <w:r w:rsidR="006C5486">
        <w:rPr>
          <w:rStyle w:val="CharacterStyle1"/>
          <w:rFonts w:asciiTheme="majorHAnsi" w:hAnsiTheme="majorHAnsi" w:cs="Arial"/>
          <w:sz w:val="24"/>
          <w:szCs w:val="24"/>
        </w:rPr>
        <w:t>e court for approval, if required</w:t>
      </w:r>
      <w:r w:rsidR="0088237E" w:rsidRPr="00F92D6A">
        <w:rPr>
          <w:rStyle w:val="CharacterStyle1"/>
          <w:rFonts w:asciiTheme="majorHAnsi" w:hAnsiTheme="majorHAnsi" w:cs="Arial"/>
          <w:sz w:val="24"/>
          <w:szCs w:val="24"/>
        </w:rPr>
        <w:t xml:space="preserve">, </w:t>
      </w:r>
      <w:r w:rsidRPr="00F92D6A">
        <w:rPr>
          <w:rStyle w:val="CharacterStyle1"/>
          <w:rFonts w:asciiTheme="majorHAnsi" w:hAnsiTheme="majorHAnsi" w:cs="Arial"/>
          <w:sz w:val="24"/>
          <w:szCs w:val="24"/>
        </w:rPr>
        <w:t xml:space="preserve">to ensure that the indemnities herein are effective and enforceable. Each </w:t>
      </w:r>
      <w:r w:rsidR="009A7787" w:rsidRPr="009A7787">
        <w:rPr>
          <w:rStyle w:val="CharacterStyle1"/>
          <w:rFonts w:asciiTheme="majorHAnsi" w:hAnsiTheme="majorHAnsi" w:cs="Arial"/>
          <w:i/>
          <w:sz w:val="24"/>
          <w:szCs w:val="24"/>
        </w:rPr>
        <w:t>Director</w:t>
      </w:r>
      <w:r w:rsidRPr="00F92D6A">
        <w:rPr>
          <w:rStyle w:val="CharacterStyle1"/>
          <w:rFonts w:asciiTheme="majorHAnsi" w:hAnsiTheme="majorHAnsi" w:cs="Arial"/>
          <w:sz w:val="24"/>
          <w:szCs w:val="24"/>
        </w:rPr>
        <w:t xml:space="preserve"> and each </w:t>
      </w:r>
      <w:r w:rsidR="00E7269A">
        <w:rPr>
          <w:rStyle w:val="CharacterStyle1"/>
          <w:rFonts w:asciiTheme="majorHAnsi" w:hAnsiTheme="majorHAnsi" w:cs="Arial"/>
          <w:sz w:val="24"/>
          <w:szCs w:val="24"/>
        </w:rPr>
        <w:t>o</w:t>
      </w:r>
      <w:r w:rsidRPr="00F92D6A">
        <w:rPr>
          <w:rStyle w:val="CharacterStyle1"/>
          <w:rFonts w:asciiTheme="majorHAnsi" w:hAnsiTheme="majorHAnsi" w:cs="Arial"/>
          <w:sz w:val="24"/>
          <w:szCs w:val="24"/>
        </w:rPr>
        <w:t xml:space="preserve">fficer of the </w:t>
      </w:r>
      <w:r w:rsidR="009A7787" w:rsidRPr="009A7787">
        <w:rPr>
          <w:rStyle w:val="CharacterStyle1"/>
          <w:rFonts w:asciiTheme="majorHAnsi" w:hAnsiTheme="majorHAnsi" w:cs="Arial"/>
          <w:i/>
          <w:sz w:val="24"/>
          <w:szCs w:val="24"/>
        </w:rPr>
        <w:t>Society</w:t>
      </w:r>
      <w:r w:rsidRPr="00F92D6A">
        <w:rPr>
          <w:rStyle w:val="CharacterStyle1"/>
          <w:rFonts w:asciiTheme="majorHAnsi" w:hAnsiTheme="majorHAnsi" w:cs="Arial"/>
          <w:sz w:val="24"/>
          <w:szCs w:val="24"/>
        </w:rPr>
        <w:t xml:space="preserve"> on being elected or appointed will be deemed to have contracted with the </w:t>
      </w:r>
      <w:r w:rsidR="009A7787" w:rsidRPr="009A7787">
        <w:rPr>
          <w:rStyle w:val="CharacterStyle1"/>
          <w:rFonts w:asciiTheme="majorHAnsi" w:hAnsiTheme="majorHAnsi" w:cs="Arial"/>
          <w:i/>
          <w:sz w:val="24"/>
          <w:szCs w:val="24"/>
        </w:rPr>
        <w:t>Society</w:t>
      </w:r>
      <w:r w:rsidRPr="00F92D6A">
        <w:rPr>
          <w:rStyle w:val="CharacterStyle1"/>
          <w:rFonts w:asciiTheme="majorHAnsi" w:hAnsiTheme="majorHAnsi" w:cs="Arial"/>
          <w:sz w:val="24"/>
          <w:szCs w:val="24"/>
        </w:rPr>
        <w:t xml:space="preserve"> upon the terms of the foregoing indemnities.</w:t>
      </w:r>
    </w:p>
    <w:p w14:paraId="3D1881D0" w14:textId="77777777" w:rsidR="00F92D6A" w:rsidRPr="00F92D6A" w:rsidRDefault="00F92D6A" w:rsidP="000B679E">
      <w:pPr>
        <w:ind w:left="709"/>
        <w:jc w:val="both"/>
        <w:rPr>
          <w:rStyle w:val="CharacterStyle1"/>
          <w:rFonts w:asciiTheme="majorHAnsi" w:hAnsiTheme="majorHAnsi" w:cs="Arial"/>
          <w:sz w:val="24"/>
          <w:szCs w:val="24"/>
        </w:rPr>
      </w:pPr>
    </w:p>
    <w:p w14:paraId="7038D8E2" w14:textId="55B51258" w:rsidR="00491E07" w:rsidRPr="009164A8" w:rsidRDefault="001724A4" w:rsidP="000B679E">
      <w:pPr>
        <w:pStyle w:val="Heading2"/>
        <w:jc w:val="both"/>
        <w:rPr>
          <w:rStyle w:val="CharacterStyle1"/>
          <w:rFonts w:asciiTheme="majorHAnsi" w:hAnsiTheme="majorHAnsi"/>
          <w:bCs/>
          <w:sz w:val="24"/>
          <w:szCs w:val="24"/>
        </w:rPr>
      </w:pPr>
      <w:bookmarkStart w:id="108" w:name="_Toc221091784"/>
      <w:bookmarkStart w:id="109" w:name="_Toc137202509"/>
      <w:r w:rsidRPr="009164A8">
        <w:rPr>
          <w:rStyle w:val="CharacterStyle1"/>
          <w:rFonts w:asciiTheme="majorHAnsi" w:hAnsiTheme="majorHAnsi"/>
          <w:bCs/>
          <w:sz w:val="24"/>
          <w:szCs w:val="24"/>
        </w:rPr>
        <w:lastRenderedPageBreak/>
        <w:t>Indemnification not Invalidated by Non-Compliance</w:t>
      </w:r>
      <w:bookmarkEnd w:id="108"/>
      <w:bookmarkEnd w:id="109"/>
    </w:p>
    <w:p w14:paraId="4FE54B83" w14:textId="4C5F93A7" w:rsidR="00491E07" w:rsidRDefault="001724A4" w:rsidP="000B679E">
      <w:pPr>
        <w:ind w:left="709"/>
        <w:jc w:val="both"/>
        <w:rPr>
          <w:rStyle w:val="CharacterStyle1"/>
          <w:rFonts w:asciiTheme="majorHAnsi" w:hAnsiTheme="majorHAnsi" w:cs="Arial"/>
          <w:sz w:val="24"/>
          <w:szCs w:val="24"/>
        </w:rPr>
      </w:pPr>
      <w:r w:rsidRPr="009164A8">
        <w:rPr>
          <w:rStyle w:val="CharacterStyle1"/>
          <w:rFonts w:asciiTheme="majorHAnsi" w:hAnsiTheme="majorHAnsi" w:cs="Arial"/>
          <w:sz w:val="24"/>
          <w:szCs w:val="24"/>
        </w:rPr>
        <w:t xml:space="preserve">The failure of a </w:t>
      </w:r>
      <w:proofErr w:type="gramStart"/>
      <w:r w:rsidR="009A7787" w:rsidRPr="009A7787">
        <w:rPr>
          <w:rStyle w:val="CharacterStyle1"/>
          <w:rFonts w:asciiTheme="majorHAnsi" w:hAnsiTheme="majorHAnsi" w:cs="Arial"/>
          <w:i/>
          <w:sz w:val="24"/>
          <w:szCs w:val="24"/>
        </w:rPr>
        <w:t>Director</w:t>
      </w:r>
      <w:proofErr w:type="gramEnd"/>
      <w:r w:rsidRPr="009164A8">
        <w:rPr>
          <w:rStyle w:val="CharacterStyle1"/>
          <w:rFonts w:asciiTheme="majorHAnsi" w:hAnsiTheme="majorHAnsi" w:cs="Arial"/>
          <w:sz w:val="24"/>
          <w:szCs w:val="24"/>
        </w:rPr>
        <w:t xml:space="preserve"> or </w:t>
      </w:r>
      <w:r w:rsidR="00E7269A">
        <w:rPr>
          <w:rStyle w:val="CharacterStyle1"/>
          <w:rFonts w:asciiTheme="majorHAnsi" w:hAnsiTheme="majorHAnsi" w:cs="Arial"/>
          <w:sz w:val="24"/>
          <w:szCs w:val="24"/>
        </w:rPr>
        <w:t>o</w:t>
      </w:r>
      <w:r w:rsidRPr="009164A8">
        <w:rPr>
          <w:rStyle w:val="CharacterStyle1"/>
          <w:rFonts w:asciiTheme="majorHAnsi" w:hAnsiTheme="majorHAnsi" w:cs="Arial"/>
          <w:sz w:val="24"/>
          <w:szCs w:val="24"/>
        </w:rPr>
        <w:t xml:space="preserve">fficer of the </w:t>
      </w:r>
      <w:r w:rsidR="009A7787" w:rsidRPr="009A7787">
        <w:rPr>
          <w:rStyle w:val="CharacterStyle1"/>
          <w:rFonts w:asciiTheme="majorHAnsi" w:hAnsiTheme="majorHAnsi" w:cs="Arial"/>
          <w:i/>
          <w:sz w:val="24"/>
          <w:szCs w:val="24"/>
        </w:rPr>
        <w:t>Society</w:t>
      </w:r>
      <w:r w:rsidRPr="009164A8">
        <w:rPr>
          <w:rStyle w:val="CharacterStyle1"/>
          <w:rFonts w:asciiTheme="majorHAnsi" w:hAnsiTheme="majorHAnsi" w:cs="Arial"/>
          <w:sz w:val="24"/>
          <w:szCs w:val="24"/>
        </w:rPr>
        <w:t xml:space="preserve"> to comply with the provisions of the </w:t>
      </w:r>
      <w:r w:rsidR="001637E5" w:rsidRPr="001637E5">
        <w:rPr>
          <w:rStyle w:val="CharacterStyle1"/>
          <w:rFonts w:asciiTheme="majorHAnsi" w:hAnsiTheme="majorHAnsi" w:cs="Arial"/>
          <w:i/>
          <w:sz w:val="24"/>
          <w:szCs w:val="24"/>
        </w:rPr>
        <w:t>Societies Act</w:t>
      </w:r>
      <w:r w:rsidRPr="00F92D6A">
        <w:rPr>
          <w:rStyle w:val="CharacterStyle1"/>
          <w:rFonts w:asciiTheme="majorHAnsi" w:hAnsiTheme="majorHAnsi" w:cs="Arial"/>
          <w:sz w:val="24"/>
          <w:szCs w:val="24"/>
        </w:rPr>
        <w:t xml:space="preserve">, </w:t>
      </w:r>
      <w:r w:rsidRPr="009164A8">
        <w:rPr>
          <w:rStyle w:val="CharacterStyle1"/>
          <w:rFonts w:asciiTheme="majorHAnsi" w:hAnsiTheme="majorHAnsi" w:cs="Arial"/>
          <w:sz w:val="24"/>
          <w:szCs w:val="24"/>
        </w:rPr>
        <w:t xml:space="preserve">or of the Constitution or these </w:t>
      </w:r>
      <w:r w:rsidRPr="00B6115B">
        <w:rPr>
          <w:rStyle w:val="CharacterStyle1"/>
          <w:rFonts w:asciiTheme="majorHAnsi" w:hAnsiTheme="majorHAnsi" w:cs="Arial"/>
          <w:i/>
          <w:iCs/>
          <w:sz w:val="24"/>
          <w:szCs w:val="24"/>
        </w:rPr>
        <w:t>Bylaws</w:t>
      </w:r>
      <w:r w:rsidRPr="009164A8">
        <w:rPr>
          <w:rStyle w:val="CharacterStyle1"/>
          <w:rFonts w:asciiTheme="majorHAnsi" w:hAnsiTheme="majorHAnsi" w:cs="Arial"/>
          <w:sz w:val="24"/>
          <w:szCs w:val="24"/>
        </w:rPr>
        <w:t xml:space="preserve"> will not invalidate any indemnity to which he or she is otherwise entitled under this part.</w:t>
      </w:r>
    </w:p>
    <w:p w14:paraId="2A8ED2B5" w14:textId="77777777" w:rsidR="00F92D6A" w:rsidRPr="009164A8" w:rsidRDefault="00F92D6A" w:rsidP="000B679E">
      <w:pPr>
        <w:ind w:left="709"/>
        <w:jc w:val="both"/>
        <w:rPr>
          <w:rStyle w:val="CharacterStyle1"/>
          <w:rFonts w:asciiTheme="majorHAnsi" w:hAnsiTheme="majorHAnsi" w:cs="Arial"/>
          <w:sz w:val="24"/>
          <w:szCs w:val="24"/>
        </w:rPr>
      </w:pPr>
    </w:p>
    <w:p w14:paraId="443635BB" w14:textId="3F940193" w:rsidR="00491E07" w:rsidRPr="009164A8" w:rsidRDefault="001724A4" w:rsidP="000B679E">
      <w:pPr>
        <w:pStyle w:val="Heading2"/>
        <w:jc w:val="both"/>
        <w:rPr>
          <w:rStyle w:val="CharacterStyle1"/>
          <w:rFonts w:asciiTheme="majorHAnsi" w:hAnsiTheme="majorHAnsi"/>
          <w:bCs/>
          <w:sz w:val="24"/>
          <w:szCs w:val="24"/>
        </w:rPr>
      </w:pPr>
      <w:bookmarkStart w:id="110" w:name="_Toc221091785"/>
      <w:bookmarkStart w:id="111" w:name="_Toc137202510"/>
      <w:r w:rsidRPr="009164A8">
        <w:rPr>
          <w:rStyle w:val="CharacterStyle1"/>
          <w:rFonts w:asciiTheme="majorHAnsi" w:hAnsiTheme="majorHAnsi"/>
          <w:bCs/>
          <w:sz w:val="24"/>
          <w:szCs w:val="24"/>
        </w:rPr>
        <w:t>Purchase of Insurance</w:t>
      </w:r>
      <w:bookmarkEnd w:id="110"/>
      <w:bookmarkEnd w:id="111"/>
    </w:p>
    <w:p w14:paraId="6EB827D0" w14:textId="7D57FECA" w:rsidR="00530FC1" w:rsidRDefault="001724A4" w:rsidP="0088237E">
      <w:pPr>
        <w:ind w:left="709"/>
        <w:jc w:val="both"/>
        <w:rPr>
          <w:rStyle w:val="CharacterStyle1"/>
          <w:rFonts w:asciiTheme="majorHAnsi" w:hAnsiTheme="majorHAnsi" w:cs="Arial"/>
          <w:sz w:val="24"/>
          <w:szCs w:val="24"/>
        </w:rPr>
      </w:pPr>
      <w:r w:rsidRPr="00F92D6A">
        <w:rPr>
          <w:rStyle w:val="CharacterStyle1"/>
          <w:rFonts w:asciiTheme="majorHAnsi" w:hAnsiTheme="majorHAnsi" w:cs="Arial"/>
          <w:sz w:val="24"/>
          <w:szCs w:val="24"/>
        </w:rPr>
        <w:t xml:space="preserve">The </w:t>
      </w:r>
      <w:r w:rsidR="009A7787" w:rsidRPr="009A7787">
        <w:rPr>
          <w:rStyle w:val="CharacterStyle1"/>
          <w:rFonts w:asciiTheme="majorHAnsi" w:hAnsiTheme="majorHAnsi" w:cs="Arial"/>
          <w:i/>
          <w:sz w:val="24"/>
          <w:szCs w:val="24"/>
        </w:rPr>
        <w:t>Society</w:t>
      </w:r>
      <w:r w:rsidRPr="00F92D6A">
        <w:rPr>
          <w:rStyle w:val="CharacterStyle1"/>
          <w:rFonts w:asciiTheme="majorHAnsi" w:hAnsiTheme="majorHAnsi" w:cs="Arial"/>
          <w:sz w:val="24"/>
          <w:szCs w:val="24"/>
        </w:rPr>
        <w:t xml:space="preserve"> may purchase and maintain insurance for the benefit of any or all </w:t>
      </w:r>
      <w:r w:rsidR="009A7787" w:rsidRPr="009A7787">
        <w:rPr>
          <w:rStyle w:val="CharacterStyle1"/>
          <w:rFonts w:asciiTheme="majorHAnsi" w:hAnsiTheme="majorHAnsi" w:cs="Arial"/>
          <w:i/>
          <w:sz w:val="24"/>
          <w:szCs w:val="24"/>
        </w:rPr>
        <w:t>Directors</w:t>
      </w:r>
      <w:r w:rsidRPr="00F92D6A">
        <w:rPr>
          <w:rStyle w:val="CharacterStyle1"/>
          <w:rFonts w:asciiTheme="majorHAnsi" w:hAnsiTheme="majorHAnsi" w:cs="Arial"/>
          <w:sz w:val="24"/>
          <w:szCs w:val="24"/>
        </w:rPr>
        <w:t xml:space="preserve">, </w:t>
      </w:r>
      <w:r w:rsidR="00E7269A">
        <w:rPr>
          <w:rStyle w:val="CharacterStyle1"/>
          <w:rFonts w:asciiTheme="majorHAnsi" w:hAnsiTheme="majorHAnsi" w:cs="Arial"/>
          <w:sz w:val="24"/>
          <w:szCs w:val="24"/>
        </w:rPr>
        <w:t>o</w:t>
      </w:r>
      <w:r w:rsidRPr="00F92D6A">
        <w:rPr>
          <w:rStyle w:val="CharacterStyle1"/>
          <w:rFonts w:asciiTheme="majorHAnsi" w:hAnsiTheme="majorHAnsi" w:cs="Arial"/>
          <w:sz w:val="24"/>
          <w:szCs w:val="24"/>
        </w:rPr>
        <w:t xml:space="preserve">fficers, </w:t>
      </w:r>
      <w:r w:rsidR="005B48E8" w:rsidRPr="00F92D6A">
        <w:rPr>
          <w:rStyle w:val="CharacterStyle1"/>
          <w:rFonts w:asciiTheme="majorHAnsi" w:hAnsiTheme="majorHAnsi" w:cs="Arial"/>
          <w:sz w:val="24"/>
          <w:szCs w:val="24"/>
        </w:rPr>
        <w:t>employees,</w:t>
      </w:r>
      <w:r w:rsidRPr="00F92D6A">
        <w:rPr>
          <w:rStyle w:val="CharacterStyle1"/>
          <w:rFonts w:asciiTheme="majorHAnsi" w:hAnsiTheme="majorHAnsi" w:cs="Arial"/>
          <w:sz w:val="24"/>
          <w:szCs w:val="24"/>
        </w:rPr>
        <w:t xml:space="preserve"> or agents against personal liability incurred by any such </w:t>
      </w:r>
      <w:r w:rsidR="00E62A71" w:rsidRPr="00F92D6A">
        <w:rPr>
          <w:rStyle w:val="CharacterStyle1"/>
          <w:rFonts w:asciiTheme="majorHAnsi" w:hAnsiTheme="majorHAnsi" w:cs="Arial"/>
          <w:sz w:val="24"/>
          <w:szCs w:val="24"/>
        </w:rPr>
        <w:t xml:space="preserve">individual </w:t>
      </w:r>
      <w:r w:rsidRPr="00F92D6A">
        <w:rPr>
          <w:rStyle w:val="CharacterStyle1"/>
          <w:rFonts w:asciiTheme="majorHAnsi" w:hAnsiTheme="majorHAnsi" w:cs="Arial"/>
          <w:sz w:val="24"/>
          <w:szCs w:val="24"/>
        </w:rPr>
        <w:t xml:space="preserve">as a </w:t>
      </w:r>
      <w:proofErr w:type="gramStart"/>
      <w:r w:rsidR="009A7787" w:rsidRPr="009A7787">
        <w:rPr>
          <w:rStyle w:val="CharacterStyle1"/>
          <w:rFonts w:asciiTheme="majorHAnsi" w:hAnsiTheme="majorHAnsi" w:cs="Arial"/>
          <w:i/>
          <w:sz w:val="24"/>
          <w:szCs w:val="24"/>
        </w:rPr>
        <w:t>Director</w:t>
      </w:r>
      <w:proofErr w:type="gramEnd"/>
      <w:r w:rsidRPr="00F92D6A">
        <w:rPr>
          <w:rStyle w:val="CharacterStyle1"/>
          <w:rFonts w:asciiTheme="majorHAnsi" w:hAnsiTheme="majorHAnsi" w:cs="Arial"/>
          <w:sz w:val="24"/>
          <w:szCs w:val="24"/>
        </w:rPr>
        <w:t xml:space="preserve">, </w:t>
      </w:r>
      <w:r w:rsidR="00E7269A">
        <w:rPr>
          <w:rStyle w:val="CharacterStyle1"/>
          <w:rFonts w:asciiTheme="majorHAnsi" w:hAnsiTheme="majorHAnsi" w:cs="Arial"/>
          <w:sz w:val="24"/>
          <w:szCs w:val="24"/>
        </w:rPr>
        <w:t>o</w:t>
      </w:r>
      <w:r w:rsidRPr="00F92D6A">
        <w:rPr>
          <w:rStyle w:val="CharacterStyle1"/>
          <w:rFonts w:asciiTheme="majorHAnsi" w:hAnsiTheme="majorHAnsi" w:cs="Arial"/>
          <w:sz w:val="24"/>
          <w:szCs w:val="24"/>
        </w:rPr>
        <w:t>fficer, employee or agent.</w:t>
      </w:r>
    </w:p>
    <w:p w14:paraId="29DC5172" w14:textId="77777777" w:rsidR="004652CF" w:rsidRPr="009164A8" w:rsidRDefault="004652CF" w:rsidP="000B679E">
      <w:pPr>
        <w:pStyle w:val="ListParagraph"/>
        <w:ind w:left="792"/>
        <w:jc w:val="both"/>
      </w:pPr>
    </w:p>
    <w:p w14:paraId="042D5810" w14:textId="46224B4F" w:rsidR="00530FC1" w:rsidRPr="004E6C84" w:rsidRDefault="001724A4" w:rsidP="000B679E">
      <w:pPr>
        <w:pStyle w:val="Heading1"/>
        <w:jc w:val="both"/>
      </w:pPr>
      <w:bookmarkStart w:id="112" w:name="_Toc137202511"/>
      <w:r w:rsidRPr="00D152D5">
        <w:t xml:space="preserve">Notices </w:t>
      </w:r>
      <w:r w:rsidR="008D3FB3" w:rsidRPr="005D4A92">
        <w:t>to Members</w:t>
      </w:r>
      <w:bookmarkEnd w:id="112"/>
      <w:r w:rsidR="00A9797A" w:rsidRPr="005D4A92">
        <w:t xml:space="preserve"> </w:t>
      </w:r>
    </w:p>
    <w:p w14:paraId="5A980287" w14:textId="40F76C56" w:rsidR="00F92D6A" w:rsidRDefault="001724A4" w:rsidP="000B679E">
      <w:pPr>
        <w:pStyle w:val="Heading2"/>
        <w:jc w:val="both"/>
        <w:rPr>
          <w:rStyle w:val="CharacterStyle1"/>
          <w:rFonts w:asciiTheme="majorHAnsi" w:hAnsiTheme="majorHAnsi"/>
          <w:bCs/>
          <w:sz w:val="24"/>
          <w:szCs w:val="24"/>
        </w:rPr>
      </w:pPr>
      <w:bookmarkStart w:id="113" w:name="_Toc137202512"/>
      <w:r>
        <w:rPr>
          <w:rStyle w:val="CharacterStyle1"/>
          <w:rFonts w:asciiTheme="majorHAnsi" w:hAnsiTheme="majorHAnsi"/>
          <w:bCs/>
          <w:sz w:val="24"/>
          <w:szCs w:val="24"/>
        </w:rPr>
        <w:t>Method of Giving Notice</w:t>
      </w:r>
      <w:bookmarkEnd w:id="113"/>
    </w:p>
    <w:p w14:paraId="14A5CF09" w14:textId="2AC8FD52" w:rsidR="00530FC1" w:rsidRDefault="001724A4" w:rsidP="000B679E">
      <w:pPr>
        <w:ind w:left="709"/>
        <w:jc w:val="both"/>
        <w:rPr>
          <w:rStyle w:val="CharacterStyle1"/>
          <w:rFonts w:asciiTheme="majorHAnsi" w:hAnsiTheme="majorHAnsi" w:cs="Arial"/>
          <w:sz w:val="24"/>
          <w:szCs w:val="24"/>
        </w:rPr>
      </w:pPr>
      <w:r w:rsidRPr="000B679E">
        <w:rPr>
          <w:rStyle w:val="CharacterStyle1"/>
          <w:rFonts w:asciiTheme="majorHAnsi" w:hAnsiTheme="majorHAnsi" w:cs="Arial"/>
          <w:sz w:val="24"/>
          <w:szCs w:val="24"/>
        </w:rPr>
        <w:t>A notice may be given to a member either personally</w:t>
      </w:r>
      <w:r w:rsidR="006713FB">
        <w:rPr>
          <w:rStyle w:val="CharacterStyle1"/>
          <w:rFonts w:asciiTheme="majorHAnsi" w:hAnsiTheme="majorHAnsi" w:cs="Arial"/>
          <w:sz w:val="24"/>
          <w:szCs w:val="24"/>
        </w:rPr>
        <w:t xml:space="preserve">, by electronic mail, </w:t>
      </w:r>
      <w:r w:rsidRPr="000B679E">
        <w:rPr>
          <w:rStyle w:val="CharacterStyle1"/>
          <w:rFonts w:asciiTheme="majorHAnsi" w:hAnsiTheme="majorHAnsi" w:cs="Arial"/>
          <w:sz w:val="24"/>
          <w:szCs w:val="24"/>
        </w:rPr>
        <w:t>or by mail</w:t>
      </w:r>
      <w:r w:rsidR="00F165CF" w:rsidRPr="000B679E">
        <w:rPr>
          <w:rStyle w:val="CharacterStyle1"/>
          <w:rFonts w:asciiTheme="majorHAnsi" w:hAnsiTheme="majorHAnsi" w:cs="Arial"/>
          <w:sz w:val="24"/>
          <w:szCs w:val="24"/>
        </w:rPr>
        <w:t xml:space="preserve"> to the member at </w:t>
      </w:r>
      <w:r w:rsidR="006713FB">
        <w:rPr>
          <w:rStyle w:val="CharacterStyle1"/>
          <w:rFonts w:asciiTheme="majorHAnsi" w:hAnsiTheme="majorHAnsi" w:cs="Arial"/>
          <w:sz w:val="24"/>
          <w:szCs w:val="24"/>
        </w:rPr>
        <w:t xml:space="preserve">the member’s </w:t>
      </w:r>
      <w:r w:rsidR="00F165CF" w:rsidRPr="000B679E">
        <w:rPr>
          <w:rStyle w:val="CharacterStyle1"/>
          <w:rFonts w:asciiTheme="majorHAnsi" w:hAnsiTheme="majorHAnsi" w:cs="Arial"/>
          <w:sz w:val="24"/>
          <w:szCs w:val="24"/>
        </w:rPr>
        <w:t>Registered A</w:t>
      </w:r>
      <w:r w:rsidRPr="000B679E">
        <w:rPr>
          <w:rStyle w:val="CharacterStyle1"/>
          <w:rFonts w:asciiTheme="majorHAnsi" w:hAnsiTheme="majorHAnsi" w:cs="Arial"/>
          <w:sz w:val="24"/>
          <w:szCs w:val="24"/>
        </w:rPr>
        <w:t>ddress.</w:t>
      </w:r>
      <w:r w:rsidR="00A9797A">
        <w:rPr>
          <w:rStyle w:val="CharacterStyle1"/>
          <w:rFonts w:asciiTheme="majorHAnsi" w:hAnsiTheme="majorHAnsi" w:cs="Arial"/>
          <w:sz w:val="24"/>
          <w:szCs w:val="24"/>
        </w:rPr>
        <w:t xml:space="preserve"> </w:t>
      </w:r>
    </w:p>
    <w:p w14:paraId="38044584" w14:textId="77777777" w:rsidR="000B679E" w:rsidRPr="000B679E" w:rsidRDefault="000B679E" w:rsidP="000B679E">
      <w:pPr>
        <w:ind w:left="709"/>
        <w:jc w:val="both"/>
        <w:rPr>
          <w:rStyle w:val="CharacterStyle1"/>
          <w:rFonts w:asciiTheme="majorHAnsi" w:hAnsiTheme="majorHAnsi" w:cs="Arial"/>
          <w:sz w:val="24"/>
          <w:szCs w:val="24"/>
        </w:rPr>
      </w:pPr>
    </w:p>
    <w:p w14:paraId="16EBAA1A" w14:textId="14386B72" w:rsidR="00F92D6A" w:rsidRDefault="001724A4" w:rsidP="000B679E">
      <w:pPr>
        <w:pStyle w:val="Heading2"/>
        <w:jc w:val="both"/>
        <w:rPr>
          <w:rStyle w:val="CharacterStyle1"/>
          <w:rFonts w:asciiTheme="majorHAnsi" w:hAnsiTheme="majorHAnsi"/>
          <w:bCs/>
          <w:sz w:val="24"/>
          <w:szCs w:val="24"/>
        </w:rPr>
      </w:pPr>
      <w:bookmarkStart w:id="114" w:name="_Toc137202513"/>
      <w:r>
        <w:rPr>
          <w:rStyle w:val="CharacterStyle1"/>
          <w:rFonts w:asciiTheme="majorHAnsi" w:hAnsiTheme="majorHAnsi"/>
          <w:bCs/>
          <w:sz w:val="24"/>
          <w:szCs w:val="24"/>
        </w:rPr>
        <w:t>When Notice Deemed to Have Been Received</w:t>
      </w:r>
      <w:bookmarkEnd w:id="114"/>
    </w:p>
    <w:p w14:paraId="69E9766B" w14:textId="77777777" w:rsidR="00530FC1" w:rsidRDefault="001724A4" w:rsidP="000B679E">
      <w:pPr>
        <w:ind w:left="709"/>
        <w:jc w:val="both"/>
        <w:rPr>
          <w:rStyle w:val="CharacterStyle1"/>
          <w:rFonts w:asciiTheme="majorHAnsi" w:hAnsiTheme="majorHAnsi" w:cs="Arial"/>
          <w:sz w:val="24"/>
          <w:szCs w:val="24"/>
        </w:rPr>
      </w:pPr>
      <w:r w:rsidRPr="000B679E">
        <w:rPr>
          <w:rStyle w:val="CharacterStyle1"/>
          <w:rFonts w:asciiTheme="majorHAnsi" w:hAnsiTheme="majorHAnsi" w:cs="Arial"/>
          <w:sz w:val="24"/>
          <w:szCs w:val="24"/>
        </w:rPr>
        <w:t>A notice sent by mail is deemed to have been given on the second day following the day on which the notice is posted, and in proving that notice has been given, it is sufficient to prove the notice was properly addressed and put in a Canadian post office receptacle.</w:t>
      </w:r>
    </w:p>
    <w:p w14:paraId="3C70D1F2" w14:textId="77777777" w:rsidR="000B679E" w:rsidRPr="000B679E" w:rsidRDefault="000B679E" w:rsidP="000B679E">
      <w:pPr>
        <w:ind w:left="709"/>
        <w:jc w:val="both"/>
        <w:rPr>
          <w:rStyle w:val="CharacterStyle1"/>
          <w:rFonts w:asciiTheme="majorHAnsi" w:hAnsiTheme="majorHAnsi" w:cs="Arial"/>
          <w:sz w:val="24"/>
          <w:szCs w:val="24"/>
        </w:rPr>
      </w:pPr>
    </w:p>
    <w:p w14:paraId="4F32FA0B" w14:textId="480CD6F6" w:rsidR="00F92D6A" w:rsidRDefault="001724A4" w:rsidP="000B679E">
      <w:pPr>
        <w:pStyle w:val="Heading2"/>
        <w:jc w:val="both"/>
        <w:rPr>
          <w:rStyle w:val="CharacterStyle1"/>
          <w:rFonts w:asciiTheme="majorHAnsi" w:hAnsiTheme="majorHAnsi"/>
          <w:bCs/>
          <w:sz w:val="24"/>
          <w:szCs w:val="24"/>
        </w:rPr>
      </w:pPr>
      <w:bookmarkStart w:id="115" w:name="_Toc137202514"/>
      <w:r>
        <w:rPr>
          <w:rStyle w:val="CharacterStyle1"/>
          <w:rFonts w:asciiTheme="majorHAnsi" w:hAnsiTheme="majorHAnsi"/>
          <w:bCs/>
          <w:sz w:val="24"/>
          <w:szCs w:val="24"/>
        </w:rPr>
        <w:t>Entitlement to Notice</w:t>
      </w:r>
      <w:bookmarkEnd w:id="115"/>
    </w:p>
    <w:p w14:paraId="71AF5C9F" w14:textId="77777777" w:rsidR="00530FC1" w:rsidRPr="000B679E" w:rsidRDefault="001724A4" w:rsidP="000B679E">
      <w:pPr>
        <w:ind w:left="709"/>
        <w:jc w:val="both"/>
        <w:rPr>
          <w:rStyle w:val="CharacterStyle1"/>
          <w:rFonts w:asciiTheme="majorHAnsi" w:hAnsiTheme="majorHAnsi" w:cs="Arial"/>
          <w:sz w:val="24"/>
          <w:szCs w:val="24"/>
        </w:rPr>
      </w:pPr>
      <w:r w:rsidRPr="000B679E">
        <w:rPr>
          <w:rStyle w:val="CharacterStyle1"/>
          <w:rFonts w:asciiTheme="majorHAnsi" w:hAnsiTheme="majorHAnsi" w:cs="Arial"/>
          <w:sz w:val="24"/>
          <w:szCs w:val="24"/>
        </w:rPr>
        <w:t>Notice</w:t>
      </w:r>
      <w:r w:rsidR="003C7AB9">
        <w:rPr>
          <w:rStyle w:val="CharacterStyle1"/>
          <w:rFonts w:asciiTheme="majorHAnsi" w:hAnsiTheme="majorHAnsi" w:cs="Arial"/>
          <w:sz w:val="24"/>
          <w:szCs w:val="24"/>
        </w:rPr>
        <w:t xml:space="preserve"> of a general meeting will</w:t>
      </w:r>
      <w:r w:rsidRPr="000B679E">
        <w:rPr>
          <w:rStyle w:val="CharacterStyle1"/>
          <w:rFonts w:asciiTheme="majorHAnsi" w:hAnsiTheme="majorHAnsi" w:cs="Arial"/>
          <w:sz w:val="24"/>
          <w:szCs w:val="24"/>
        </w:rPr>
        <w:t xml:space="preserve"> be given to</w:t>
      </w:r>
    </w:p>
    <w:p w14:paraId="6F813DCA" w14:textId="543F91D2" w:rsidR="00530FC1" w:rsidRPr="009164A8" w:rsidRDefault="001724A4" w:rsidP="000E71D7">
      <w:pPr>
        <w:pStyle w:val="ListParagraph"/>
        <w:numPr>
          <w:ilvl w:val="0"/>
          <w:numId w:val="21"/>
        </w:numPr>
        <w:spacing w:before="160" w:after="160"/>
        <w:contextualSpacing w:val="0"/>
        <w:jc w:val="both"/>
      </w:pPr>
      <w:r w:rsidRPr="000E71D7">
        <w:t>every member shown on the register of members on the day</w:t>
      </w:r>
      <w:r w:rsidRPr="009164A8">
        <w:t xml:space="preserve"> notice is given, </w:t>
      </w:r>
      <w:r w:rsidR="00D152D5">
        <w:t>and</w:t>
      </w:r>
    </w:p>
    <w:p w14:paraId="4C2C5C4D" w14:textId="0DFB5690" w:rsidR="00A9797A" w:rsidRDefault="001724A4" w:rsidP="000E71D7">
      <w:pPr>
        <w:pStyle w:val="ListParagraph"/>
        <w:numPr>
          <w:ilvl w:val="0"/>
          <w:numId w:val="21"/>
        </w:numPr>
        <w:spacing w:before="160" w:after="160"/>
        <w:contextualSpacing w:val="0"/>
        <w:jc w:val="both"/>
      </w:pPr>
      <w:r w:rsidRPr="0007397C">
        <w:t xml:space="preserve">the auditor, if </w:t>
      </w:r>
      <w:r w:rsidR="0007397C" w:rsidRPr="001F0EE6">
        <w:t>one has been appointed</w:t>
      </w:r>
      <w:r w:rsidR="0007397C">
        <w:t xml:space="preserve"> by the </w:t>
      </w:r>
      <w:r w:rsidR="009A7787" w:rsidRPr="009A7787">
        <w:rPr>
          <w:i/>
        </w:rPr>
        <w:t>Society</w:t>
      </w:r>
      <w:r w:rsidR="00D152D5">
        <w:t>.</w:t>
      </w:r>
    </w:p>
    <w:p w14:paraId="472C1132" w14:textId="77777777" w:rsidR="00981222" w:rsidRDefault="001724A4" w:rsidP="0088237E">
      <w:pPr>
        <w:spacing w:before="160" w:after="160"/>
        <w:ind w:firstLine="720"/>
        <w:jc w:val="both"/>
      </w:pPr>
      <w:r w:rsidRPr="0007397C">
        <w:t>No other person is entitled to receive a notice of a general meeting</w:t>
      </w:r>
      <w:r w:rsidRPr="001F0EE6">
        <w:t>.</w:t>
      </w:r>
    </w:p>
    <w:p w14:paraId="009C8CF3" w14:textId="4ED03B6C" w:rsidR="00530FC1" w:rsidRPr="009164A8" w:rsidRDefault="001724A4" w:rsidP="008169D3">
      <w:pPr>
        <w:pStyle w:val="Heading1"/>
        <w:keepNext/>
        <w:keepLines/>
        <w:jc w:val="both"/>
      </w:pPr>
      <w:bookmarkStart w:id="116" w:name="_Toc137202515"/>
      <w:r w:rsidRPr="009164A8">
        <w:t>Bylaws</w:t>
      </w:r>
      <w:bookmarkEnd w:id="116"/>
    </w:p>
    <w:p w14:paraId="10D7FB54" w14:textId="77777777" w:rsidR="005805D0" w:rsidRPr="001F0EE6" w:rsidRDefault="001724A4" w:rsidP="008169D3">
      <w:pPr>
        <w:pStyle w:val="Heading2"/>
        <w:keepLines/>
        <w:jc w:val="both"/>
      </w:pPr>
      <w:bookmarkStart w:id="117" w:name="_Toc137202516"/>
      <w:bookmarkStart w:id="118" w:name="_Ref221535632"/>
      <w:r w:rsidRPr="005805D0">
        <w:t>Activities Carried on Without Purpose of Gain</w:t>
      </w:r>
      <w:bookmarkEnd w:id="117"/>
    </w:p>
    <w:bookmarkEnd w:id="118"/>
    <w:p w14:paraId="48D19012" w14:textId="1DEF07B2" w:rsidR="005805D0" w:rsidRDefault="001724A4" w:rsidP="005805D0">
      <w:pPr>
        <w:ind w:left="709"/>
        <w:jc w:val="both"/>
        <w:rPr>
          <w:rStyle w:val="CharacterStyle1"/>
          <w:rFonts w:asciiTheme="majorHAnsi" w:hAnsiTheme="majorHAnsi" w:cs="Arial"/>
          <w:sz w:val="24"/>
          <w:szCs w:val="24"/>
        </w:rPr>
      </w:pPr>
      <w:r w:rsidRPr="00241993">
        <w:rPr>
          <w:rStyle w:val="CharacterStyle1"/>
          <w:rFonts w:asciiTheme="majorHAnsi" w:hAnsiTheme="majorHAnsi" w:cs="Arial"/>
          <w:sz w:val="24"/>
          <w:szCs w:val="24"/>
        </w:rPr>
        <w:t xml:space="preserve">The activities of the </w:t>
      </w:r>
      <w:r w:rsidR="009A7787" w:rsidRPr="009A7787">
        <w:rPr>
          <w:rStyle w:val="CharacterStyle1"/>
          <w:rFonts w:asciiTheme="majorHAnsi" w:hAnsiTheme="majorHAnsi" w:cs="Arial"/>
          <w:i/>
          <w:sz w:val="24"/>
          <w:szCs w:val="24"/>
        </w:rPr>
        <w:t>Society</w:t>
      </w:r>
      <w:r w:rsidRPr="00241993">
        <w:rPr>
          <w:rStyle w:val="CharacterStyle1"/>
          <w:rFonts w:asciiTheme="majorHAnsi" w:hAnsiTheme="majorHAnsi" w:cs="Arial"/>
          <w:sz w:val="24"/>
          <w:szCs w:val="24"/>
        </w:rPr>
        <w:t xml:space="preserve"> will be carried on without purpose of gain for its members and any income, profits or other accretions to the </w:t>
      </w:r>
      <w:r w:rsidR="009A7787" w:rsidRPr="009A7787">
        <w:rPr>
          <w:rStyle w:val="CharacterStyle1"/>
          <w:rFonts w:asciiTheme="majorHAnsi" w:hAnsiTheme="majorHAnsi" w:cs="Arial"/>
          <w:i/>
          <w:sz w:val="24"/>
          <w:szCs w:val="24"/>
        </w:rPr>
        <w:t>Society</w:t>
      </w:r>
      <w:r w:rsidRPr="00241993">
        <w:rPr>
          <w:rStyle w:val="CharacterStyle1"/>
          <w:rFonts w:asciiTheme="majorHAnsi" w:hAnsiTheme="majorHAnsi" w:cs="Arial"/>
          <w:sz w:val="24"/>
          <w:szCs w:val="24"/>
        </w:rPr>
        <w:t xml:space="preserve"> will be used in promoting the purposes of the </w:t>
      </w:r>
      <w:r w:rsidR="009A7787" w:rsidRPr="009A7787">
        <w:rPr>
          <w:rStyle w:val="CharacterStyle1"/>
          <w:rFonts w:asciiTheme="majorHAnsi" w:hAnsiTheme="majorHAnsi" w:cs="Arial"/>
          <w:i/>
          <w:sz w:val="24"/>
          <w:szCs w:val="24"/>
        </w:rPr>
        <w:t>Society</w:t>
      </w:r>
      <w:r>
        <w:rPr>
          <w:rStyle w:val="CharacterStyle1"/>
          <w:rFonts w:asciiTheme="majorHAnsi" w:hAnsiTheme="majorHAnsi" w:cs="Arial"/>
          <w:sz w:val="24"/>
          <w:szCs w:val="24"/>
        </w:rPr>
        <w:t xml:space="preserve"> as set out in the Constitution</w:t>
      </w:r>
      <w:r w:rsidRPr="00241993">
        <w:rPr>
          <w:rStyle w:val="CharacterStyle1"/>
          <w:rFonts w:asciiTheme="majorHAnsi" w:hAnsiTheme="majorHAnsi" w:cs="Arial"/>
          <w:sz w:val="24"/>
          <w:szCs w:val="24"/>
        </w:rPr>
        <w:t>.</w:t>
      </w:r>
    </w:p>
    <w:p w14:paraId="2A90DD9E" w14:textId="77777777" w:rsidR="005805D0" w:rsidRPr="00FE5977" w:rsidRDefault="005805D0" w:rsidP="005805D0">
      <w:pPr>
        <w:ind w:left="709"/>
        <w:jc w:val="both"/>
        <w:rPr>
          <w:rStyle w:val="CharacterStyle1"/>
          <w:rFonts w:asciiTheme="majorHAnsi" w:hAnsiTheme="majorHAnsi" w:cs="Arial"/>
          <w:sz w:val="24"/>
          <w:szCs w:val="24"/>
        </w:rPr>
      </w:pPr>
    </w:p>
    <w:p w14:paraId="1292B4BE" w14:textId="256A30DD" w:rsidR="00F92D6A" w:rsidRDefault="001724A4" w:rsidP="000B679E">
      <w:pPr>
        <w:pStyle w:val="Heading2"/>
        <w:jc w:val="both"/>
        <w:rPr>
          <w:rStyle w:val="CharacterStyle1"/>
          <w:rFonts w:asciiTheme="majorHAnsi" w:hAnsiTheme="majorHAnsi"/>
          <w:bCs/>
          <w:sz w:val="24"/>
          <w:szCs w:val="24"/>
        </w:rPr>
      </w:pPr>
      <w:bookmarkStart w:id="119" w:name="_Toc137202517"/>
      <w:r>
        <w:rPr>
          <w:rStyle w:val="CharacterStyle1"/>
          <w:rFonts w:asciiTheme="majorHAnsi" w:hAnsiTheme="majorHAnsi"/>
          <w:bCs/>
          <w:sz w:val="24"/>
          <w:szCs w:val="24"/>
        </w:rPr>
        <w:lastRenderedPageBreak/>
        <w:t>Entitlement of Members</w:t>
      </w:r>
      <w:r w:rsidR="005969F4">
        <w:rPr>
          <w:rStyle w:val="CharacterStyle1"/>
          <w:rFonts w:asciiTheme="majorHAnsi" w:hAnsiTheme="majorHAnsi"/>
          <w:bCs/>
          <w:sz w:val="24"/>
          <w:szCs w:val="24"/>
        </w:rPr>
        <w:t xml:space="preserve"> </w:t>
      </w:r>
      <w:r>
        <w:rPr>
          <w:rStyle w:val="CharacterStyle1"/>
          <w:rFonts w:asciiTheme="majorHAnsi" w:hAnsiTheme="majorHAnsi"/>
          <w:bCs/>
          <w:sz w:val="24"/>
          <w:szCs w:val="24"/>
        </w:rPr>
        <w:t>to Copy of Constitution and Bylaws</w:t>
      </w:r>
      <w:bookmarkEnd w:id="119"/>
    </w:p>
    <w:p w14:paraId="212C954C" w14:textId="3E364A9E" w:rsidR="00530FC1" w:rsidRDefault="001724A4" w:rsidP="000B679E">
      <w:pPr>
        <w:ind w:left="709"/>
        <w:jc w:val="both"/>
        <w:rPr>
          <w:rStyle w:val="CharacterStyle1"/>
          <w:rFonts w:asciiTheme="majorHAnsi" w:hAnsiTheme="majorHAnsi" w:cs="Arial"/>
          <w:sz w:val="24"/>
          <w:szCs w:val="24"/>
        </w:rPr>
      </w:pPr>
      <w:r w:rsidRPr="000B679E">
        <w:rPr>
          <w:rStyle w:val="CharacterStyle1"/>
          <w:rFonts w:asciiTheme="majorHAnsi" w:hAnsiTheme="majorHAnsi" w:cs="Arial"/>
          <w:sz w:val="24"/>
          <w:szCs w:val="24"/>
        </w:rPr>
        <w:t xml:space="preserve">On being admitted to membership, each member is entitled to, and </w:t>
      </w:r>
      <w:r w:rsidR="00903A72">
        <w:rPr>
          <w:rStyle w:val="CharacterStyle1"/>
          <w:rFonts w:asciiTheme="majorHAnsi" w:hAnsiTheme="majorHAnsi" w:cs="Arial"/>
          <w:sz w:val="24"/>
          <w:szCs w:val="24"/>
        </w:rPr>
        <w:t>upon request</w:t>
      </w:r>
      <w:r w:rsidR="008D745F">
        <w:rPr>
          <w:rStyle w:val="CharacterStyle1"/>
          <w:rFonts w:asciiTheme="majorHAnsi" w:hAnsiTheme="majorHAnsi" w:cs="Arial"/>
          <w:sz w:val="24"/>
          <w:szCs w:val="24"/>
        </w:rPr>
        <w:t>, a</w:t>
      </w:r>
      <w:r w:rsidR="00903A72">
        <w:rPr>
          <w:rStyle w:val="CharacterStyle1"/>
          <w:rFonts w:asciiTheme="majorHAnsi" w:hAnsiTheme="majorHAnsi" w:cs="Arial"/>
          <w:sz w:val="24"/>
          <w:szCs w:val="24"/>
        </w:rPr>
        <w:t xml:space="preserve"> </w:t>
      </w:r>
      <w:r w:rsidR="009A7787" w:rsidRPr="009A7787">
        <w:rPr>
          <w:rStyle w:val="CharacterStyle1"/>
          <w:rFonts w:asciiTheme="majorHAnsi" w:hAnsiTheme="majorHAnsi" w:cs="Arial"/>
          <w:i/>
          <w:sz w:val="24"/>
          <w:szCs w:val="24"/>
        </w:rPr>
        <w:t>Director</w:t>
      </w:r>
      <w:r w:rsidR="008D745F">
        <w:rPr>
          <w:rStyle w:val="CharacterStyle1"/>
          <w:rFonts w:asciiTheme="majorHAnsi" w:hAnsiTheme="majorHAnsi" w:cs="Arial"/>
          <w:sz w:val="24"/>
          <w:szCs w:val="24"/>
        </w:rPr>
        <w:t xml:space="preserve"> of </w:t>
      </w:r>
      <w:r w:rsidRPr="000B679E">
        <w:rPr>
          <w:rStyle w:val="CharacterStyle1"/>
          <w:rFonts w:asciiTheme="majorHAnsi" w:hAnsiTheme="majorHAnsi" w:cs="Arial"/>
          <w:sz w:val="24"/>
          <w:szCs w:val="24"/>
        </w:rPr>
        <w:t xml:space="preserve">the </w:t>
      </w:r>
      <w:r w:rsidR="009A7787" w:rsidRPr="009A7787">
        <w:rPr>
          <w:rStyle w:val="CharacterStyle1"/>
          <w:rFonts w:asciiTheme="majorHAnsi" w:hAnsiTheme="majorHAnsi" w:cs="Arial"/>
          <w:i/>
          <w:sz w:val="24"/>
          <w:szCs w:val="24"/>
        </w:rPr>
        <w:t>Society</w:t>
      </w:r>
      <w:r w:rsidRPr="000B679E">
        <w:rPr>
          <w:rStyle w:val="CharacterStyle1"/>
          <w:rFonts w:asciiTheme="majorHAnsi" w:hAnsiTheme="majorHAnsi" w:cs="Arial"/>
          <w:sz w:val="24"/>
          <w:szCs w:val="24"/>
        </w:rPr>
        <w:t xml:space="preserve"> </w:t>
      </w:r>
      <w:r w:rsidR="008D745F">
        <w:rPr>
          <w:rStyle w:val="CharacterStyle1"/>
          <w:rFonts w:asciiTheme="majorHAnsi" w:hAnsiTheme="majorHAnsi" w:cs="Arial"/>
          <w:sz w:val="24"/>
          <w:szCs w:val="24"/>
        </w:rPr>
        <w:t xml:space="preserve">will provide him or her, without charge, </w:t>
      </w:r>
      <w:r w:rsidRPr="000B679E">
        <w:rPr>
          <w:rStyle w:val="CharacterStyle1"/>
          <w:rFonts w:asciiTheme="majorHAnsi" w:hAnsiTheme="majorHAnsi" w:cs="Arial"/>
          <w:sz w:val="24"/>
          <w:szCs w:val="24"/>
        </w:rPr>
        <w:t xml:space="preserve">a copy of the </w:t>
      </w:r>
      <w:r w:rsidR="00F66D27" w:rsidRPr="000B679E">
        <w:rPr>
          <w:rStyle w:val="CharacterStyle1"/>
          <w:rFonts w:asciiTheme="majorHAnsi" w:hAnsiTheme="majorHAnsi" w:cs="Arial"/>
          <w:sz w:val="24"/>
          <w:szCs w:val="24"/>
        </w:rPr>
        <w:t>Constitution</w:t>
      </w:r>
      <w:r w:rsidRPr="000B679E">
        <w:rPr>
          <w:rStyle w:val="CharacterStyle1"/>
          <w:rFonts w:asciiTheme="majorHAnsi" w:hAnsiTheme="majorHAnsi" w:cs="Arial"/>
          <w:sz w:val="24"/>
          <w:szCs w:val="24"/>
        </w:rPr>
        <w:t xml:space="preserve"> and </w:t>
      </w:r>
      <w:r w:rsidR="00F66D27" w:rsidRPr="00B6115B">
        <w:rPr>
          <w:rStyle w:val="CharacterStyle1"/>
          <w:rFonts w:asciiTheme="majorHAnsi" w:hAnsiTheme="majorHAnsi" w:cs="Arial"/>
          <w:i/>
          <w:iCs/>
          <w:sz w:val="24"/>
          <w:szCs w:val="24"/>
        </w:rPr>
        <w:t>Bylaws</w:t>
      </w:r>
      <w:r w:rsidRPr="000B679E">
        <w:rPr>
          <w:rStyle w:val="CharacterStyle1"/>
          <w:rFonts w:asciiTheme="majorHAnsi" w:hAnsiTheme="majorHAnsi" w:cs="Arial"/>
          <w:sz w:val="24"/>
          <w:szCs w:val="24"/>
        </w:rPr>
        <w:t xml:space="preserve"> of the </w:t>
      </w:r>
      <w:r w:rsidR="009A7787" w:rsidRPr="009A7787">
        <w:rPr>
          <w:rStyle w:val="CharacterStyle1"/>
          <w:rFonts w:asciiTheme="majorHAnsi" w:hAnsiTheme="majorHAnsi" w:cs="Arial"/>
          <w:i/>
          <w:sz w:val="24"/>
          <w:szCs w:val="24"/>
        </w:rPr>
        <w:t>Society</w:t>
      </w:r>
      <w:r w:rsidRPr="000B679E">
        <w:rPr>
          <w:rStyle w:val="CharacterStyle1"/>
          <w:rFonts w:asciiTheme="majorHAnsi" w:hAnsiTheme="majorHAnsi" w:cs="Arial"/>
          <w:sz w:val="24"/>
          <w:szCs w:val="24"/>
        </w:rPr>
        <w:t>.</w:t>
      </w:r>
    </w:p>
    <w:p w14:paraId="466847E5" w14:textId="77777777" w:rsidR="00523648" w:rsidRDefault="00523648" w:rsidP="000B679E">
      <w:pPr>
        <w:ind w:left="709"/>
        <w:jc w:val="both"/>
        <w:rPr>
          <w:rStyle w:val="CharacterStyle1"/>
          <w:rFonts w:asciiTheme="majorHAnsi" w:hAnsiTheme="majorHAnsi" w:cs="Arial"/>
          <w:sz w:val="24"/>
          <w:szCs w:val="24"/>
        </w:rPr>
      </w:pPr>
    </w:p>
    <w:p w14:paraId="1E4C7585" w14:textId="77777777" w:rsidR="000B679E" w:rsidRPr="00F92D6A" w:rsidRDefault="000B679E" w:rsidP="000B679E">
      <w:pPr>
        <w:rPr>
          <w:rStyle w:val="CharacterStyle1"/>
          <w:rFonts w:asciiTheme="majorHAnsi" w:hAnsiTheme="majorHAnsi"/>
          <w:bCs/>
          <w:sz w:val="24"/>
          <w:szCs w:val="24"/>
        </w:rPr>
      </w:pPr>
    </w:p>
    <w:p w14:paraId="76452EA1" w14:textId="5FF9B9A1" w:rsidR="00F92D6A" w:rsidRDefault="001724A4" w:rsidP="000B679E">
      <w:pPr>
        <w:pStyle w:val="Heading2"/>
        <w:jc w:val="both"/>
        <w:rPr>
          <w:rStyle w:val="CharacterStyle1"/>
          <w:rFonts w:asciiTheme="majorHAnsi" w:hAnsiTheme="majorHAnsi"/>
          <w:bCs/>
          <w:sz w:val="24"/>
          <w:szCs w:val="24"/>
        </w:rPr>
      </w:pPr>
      <w:bookmarkStart w:id="120" w:name="_Toc137202518"/>
      <w:r>
        <w:rPr>
          <w:rStyle w:val="CharacterStyle1"/>
          <w:rFonts w:asciiTheme="majorHAnsi" w:hAnsiTheme="majorHAnsi"/>
          <w:bCs/>
          <w:sz w:val="24"/>
          <w:szCs w:val="24"/>
        </w:rPr>
        <w:t xml:space="preserve">Special Resolution Required to Alter or Add to </w:t>
      </w:r>
      <w:r w:rsidR="00E82B29">
        <w:rPr>
          <w:rStyle w:val="CharacterStyle1"/>
          <w:rFonts w:asciiTheme="majorHAnsi" w:hAnsiTheme="majorHAnsi"/>
          <w:bCs/>
          <w:sz w:val="24"/>
          <w:szCs w:val="24"/>
        </w:rPr>
        <w:t xml:space="preserve">Constitution and </w:t>
      </w:r>
      <w:r>
        <w:rPr>
          <w:rStyle w:val="CharacterStyle1"/>
          <w:rFonts w:asciiTheme="majorHAnsi" w:hAnsiTheme="majorHAnsi"/>
          <w:bCs/>
          <w:sz w:val="24"/>
          <w:szCs w:val="24"/>
        </w:rPr>
        <w:t>Bylaws</w:t>
      </w:r>
      <w:bookmarkEnd w:id="120"/>
    </w:p>
    <w:p w14:paraId="571AC2FC" w14:textId="04EF4E9F" w:rsidR="0007397C" w:rsidRDefault="001724A4" w:rsidP="000B679E">
      <w:pPr>
        <w:ind w:left="709"/>
        <w:jc w:val="both"/>
        <w:rPr>
          <w:rStyle w:val="CharacterStyle1"/>
          <w:rFonts w:asciiTheme="majorHAnsi" w:hAnsiTheme="majorHAnsi" w:cs="Arial"/>
          <w:sz w:val="24"/>
          <w:szCs w:val="24"/>
        </w:rPr>
      </w:pPr>
      <w:r w:rsidRPr="000B679E">
        <w:rPr>
          <w:rStyle w:val="CharacterStyle1"/>
          <w:rFonts w:asciiTheme="majorHAnsi" w:hAnsiTheme="majorHAnsi" w:cs="Arial"/>
          <w:sz w:val="24"/>
          <w:szCs w:val="24"/>
        </w:rPr>
        <w:t xml:space="preserve">The </w:t>
      </w:r>
      <w:r w:rsidR="00E82B29">
        <w:rPr>
          <w:rStyle w:val="CharacterStyle1"/>
          <w:rFonts w:asciiTheme="majorHAnsi" w:hAnsiTheme="majorHAnsi" w:cs="Arial"/>
          <w:sz w:val="24"/>
          <w:szCs w:val="24"/>
        </w:rPr>
        <w:t>Constitution and the</w:t>
      </w:r>
      <w:r w:rsidR="00E82B29" w:rsidRPr="00B6115B">
        <w:rPr>
          <w:rStyle w:val="CharacterStyle1"/>
          <w:rFonts w:asciiTheme="majorHAnsi" w:hAnsiTheme="majorHAnsi" w:cs="Arial"/>
          <w:i/>
          <w:iCs/>
          <w:sz w:val="24"/>
          <w:szCs w:val="24"/>
        </w:rPr>
        <w:t xml:space="preserve"> </w:t>
      </w:r>
      <w:r w:rsidRPr="00B6115B">
        <w:rPr>
          <w:rStyle w:val="CharacterStyle1"/>
          <w:rFonts w:asciiTheme="majorHAnsi" w:hAnsiTheme="majorHAnsi" w:cs="Arial"/>
          <w:i/>
          <w:iCs/>
          <w:sz w:val="24"/>
          <w:szCs w:val="24"/>
        </w:rPr>
        <w:t>Bylaws</w:t>
      </w:r>
      <w:r w:rsidR="00530FC1" w:rsidRPr="000B679E">
        <w:rPr>
          <w:rStyle w:val="CharacterStyle1"/>
          <w:rFonts w:asciiTheme="majorHAnsi" w:hAnsiTheme="majorHAnsi" w:cs="Arial"/>
          <w:sz w:val="24"/>
          <w:szCs w:val="24"/>
        </w:rPr>
        <w:t xml:space="preserve"> must not be</w:t>
      </w:r>
      <w:r w:rsidR="00F165CF" w:rsidRPr="000B679E">
        <w:rPr>
          <w:rStyle w:val="CharacterStyle1"/>
          <w:rFonts w:asciiTheme="majorHAnsi" w:hAnsiTheme="majorHAnsi" w:cs="Arial"/>
          <w:sz w:val="24"/>
          <w:szCs w:val="24"/>
        </w:rPr>
        <w:t xml:space="preserve"> altered or added to except by </w:t>
      </w:r>
      <w:r w:rsidR="001637E5" w:rsidRPr="001637E5">
        <w:rPr>
          <w:rStyle w:val="CharacterStyle1"/>
          <w:rFonts w:asciiTheme="majorHAnsi" w:hAnsiTheme="majorHAnsi" w:cs="Arial"/>
          <w:i/>
          <w:sz w:val="24"/>
          <w:szCs w:val="24"/>
        </w:rPr>
        <w:t>Special Resolution</w:t>
      </w:r>
      <w:r w:rsidR="00045A88">
        <w:rPr>
          <w:rStyle w:val="CharacterStyle1"/>
          <w:rFonts w:asciiTheme="majorHAnsi" w:hAnsiTheme="majorHAnsi" w:cs="Arial"/>
          <w:sz w:val="24"/>
          <w:szCs w:val="24"/>
        </w:rPr>
        <w:t xml:space="preserve"> </w:t>
      </w:r>
      <w:r w:rsidR="00045A88" w:rsidRPr="006A249B">
        <w:rPr>
          <w:rStyle w:val="CharacterStyle1"/>
          <w:rFonts w:asciiTheme="majorHAnsi" w:hAnsiTheme="majorHAnsi" w:cs="Arial"/>
          <w:sz w:val="24"/>
          <w:szCs w:val="24"/>
        </w:rPr>
        <w:t>and with prior consent of the British Columbia Medical Association (doing business as Doctors of BC).</w:t>
      </w:r>
    </w:p>
    <w:p w14:paraId="38B717FC" w14:textId="77777777" w:rsidR="0089667A" w:rsidRPr="006A249B" w:rsidRDefault="0089667A" w:rsidP="001F0EE6">
      <w:pPr>
        <w:rPr>
          <w:rStyle w:val="CharacterStyle1"/>
          <w:rFonts w:asciiTheme="majorHAnsi" w:hAnsiTheme="majorHAnsi" w:cs="Arial"/>
          <w:sz w:val="24"/>
          <w:szCs w:val="24"/>
        </w:rPr>
      </w:pPr>
    </w:p>
    <w:p w14:paraId="6320019A" w14:textId="5136BBB9" w:rsidR="00241993" w:rsidRDefault="001724A4" w:rsidP="002D0EC8">
      <w:pPr>
        <w:pStyle w:val="Heading1"/>
        <w:keepNext/>
        <w:keepLines/>
        <w:jc w:val="both"/>
      </w:pPr>
      <w:bookmarkStart w:id="121" w:name="_Toc137202519"/>
      <w:r>
        <w:t>Restrictions on Distribution Upon Wind-up or Dissolution</w:t>
      </w:r>
      <w:bookmarkEnd w:id="121"/>
    </w:p>
    <w:p w14:paraId="5DEA4FBA" w14:textId="77777777" w:rsidR="00241993" w:rsidRPr="001F0EE6" w:rsidRDefault="001724A4" w:rsidP="002D0EC8">
      <w:pPr>
        <w:pStyle w:val="Heading2"/>
        <w:keepLines/>
        <w:jc w:val="both"/>
      </w:pPr>
      <w:bookmarkStart w:id="122" w:name="_Toc137202520"/>
      <w:r w:rsidRPr="0007397C">
        <w:t>Wind-up or Dissolution</w:t>
      </w:r>
      <w:bookmarkEnd w:id="122"/>
    </w:p>
    <w:p w14:paraId="01018A29" w14:textId="062A0D1F" w:rsidR="00241993" w:rsidRDefault="001724A4" w:rsidP="002D0EC8">
      <w:pPr>
        <w:keepNext/>
        <w:keepLines/>
        <w:ind w:left="709"/>
        <w:jc w:val="both"/>
        <w:rPr>
          <w:rStyle w:val="CharacterStyle1"/>
          <w:rFonts w:asciiTheme="majorHAnsi" w:hAnsiTheme="majorHAnsi" w:cs="Arial"/>
          <w:b/>
          <w:iCs/>
          <w:sz w:val="24"/>
          <w:szCs w:val="24"/>
        </w:rPr>
      </w:pPr>
      <w:r w:rsidRPr="00FE5977">
        <w:rPr>
          <w:rStyle w:val="CharacterStyle1"/>
          <w:rFonts w:asciiTheme="majorHAnsi" w:hAnsiTheme="majorHAnsi" w:cs="Arial"/>
          <w:sz w:val="24"/>
          <w:szCs w:val="24"/>
        </w:rPr>
        <w:t xml:space="preserve">Upon winding-up or dissolution of the </w:t>
      </w:r>
      <w:r w:rsidR="009A7787" w:rsidRPr="009A7787">
        <w:rPr>
          <w:rStyle w:val="CharacterStyle1"/>
          <w:rFonts w:asciiTheme="majorHAnsi" w:hAnsiTheme="majorHAnsi" w:cs="Arial"/>
          <w:i/>
          <w:sz w:val="24"/>
          <w:szCs w:val="24"/>
        </w:rPr>
        <w:t>Society</w:t>
      </w:r>
      <w:r w:rsidRPr="00FE5977">
        <w:rPr>
          <w:rStyle w:val="CharacterStyle1"/>
          <w:rFonts w:asciiTheme="majorHAnsi" w:hAnsiTheme="majorHAnsi" w:cs="Arial"/>
          <w:sz w:val="24"/>
          <w:szCs w:val="24"/>
        </w:rPr>
        <w:t xml:space="preserve">, the funds and property remaining after the payment of all costs, charges and expenses properly incurred in the winding-up or dissolution, including the remuneration of the liquidator, and after payment to employees of the </w:t>
      </w:r>
      <w:r w:rsidR="009A7787" w:rsidRPr="009A7787">
        <w:rPr>
          <w:rStyle w:val="CharacterStyle1"/>
          <w:rFonts w:asciiTheme="majorHAnsi" w:hAnsiTheme="majorHAnsi" w:cs="Arial"/>
          <w:i/>
          <w:sz w:val="24"/>
          <w:szCs w:val="24"/>
        </w:rPr>
        <w:t>Society</w:t>
      </w:r>
      <w:r w:rsidRPr="00FE5977">
        <w:rPr>
          <w:rStyle w:val="CharacterStyle1"/>
          <w:rFonts w:asciiTheme="majorHAnsi" w:hAnsiTheme="majorHAnsi" w:cs="Arial"/>
          <w:sz w:val="24"/>
          <w:szCs w:val="24"/>
        </w:rPr>
        <w:t xml:space="preserve"> of any arrears of salaries or wages, and after payment of any debts of the </w:t>
      </w:r>
      <w:r w:rsidR="009A7787" w:rsidRPr="009A7787">
        <w:rPr>
          <w:rStyle w:val="CharacterStyle1"/>
          <w:rFonts w:asciiTheme="majorHAnsi" w:hAnsiTheme="majorHAnsi" w:cs="Arial"/>
          <w:i/>
          <w:sz w:val="24"/>
          <w:szCs w:val="24"/>
        </w:rPr>
        <w:t>Society</w:t>
      </w:r>
      <w:r w:rsidRPr="00FE5977">
        <w:rPr>
          <w:rStyle w:val="CharacterStyle1"/>
          <w:rFonts w:asciiTheme="majorHAnsi" w:hAnsiTheme="majorHAnsi" w:cs="Arial"/>
          <w:sz w:val="24"/>
          <w:szCs w:val="24"/>
        </w:rPr>
        <w:t>, will be distributed to Doctors of BC</w:t>
      </w:r>
      <w:r>
        <w:rPr>
          <w:rStyle w:val="CharacterStyle1"/>
          <w:rFonts w:asciiTheme="majorHAnsi" w:hAnsiTheme="majorHAnsi" w:cs="Arial"/>
          <w:sz w:val="24"/>
          <w:szCs w:val="24"/>
        </w:rPr>
        <w:t xml:space="preserve"> acting</w:t>
      </w:r>
      <w:r w:rsidRPr="00FE5977">
        <w:rPr>
          <w:rStyle w:val="CharacterStyle1"/>
          <w:rFonts w:asciiTheme="majorHAnsi" w:hAnsiTheme="majorHAnsi" w:cs="Arial"/>
          <w:sz w:val="24"/>
          <w:szCs w:val="24"/>
        </w:rPr>
        <w:t xml:space="preserve"> on behalf of the Specialist Services Committee.</w:t>
      </w:r>
      <w:r>
        <w:rPr>
          <w:rStyle w:val="CharacterStyle1"/>
          <w:rFonts w:asciiTheme="majorHAnsi" w:hAnsiTheme="majorHAnsi" w:cs="Arial"/>
          <w:sz w:val="24"/>
          <w:szCs w:val="24"/>
        </w:rPr>
        <w:t xml:space="preserve"> </w:t>
      </w:r>
    </w:p>
    <w:p w14:paraId="331DF67A" w14:textId="77777777" w:rsidR="00EC56FB" w:rsidRDefault="00EC56FB" w:rsidP="00EC56FB"/>
    <w:p w14:paraId="1F8566E9" w14:textId="77777777" w:rsidR="00EC56FB" w:rsidRDefault="00EC56FB" w:rsidP="00EC56FB">
      <w:pPr>
        <w:jc w:val="center"/>
      </w:pPr>
    </w:p>
    <w:p w14:paraId="5BC9CDA6" w14:textId="77777777" w:rsidR="00EC56FB" w:rsidRDefault="00EC56FB" w:rsidP="00EC56FB">
      <w:pPr>
        <w:jc w:val="center"/>
      </w:pPr>
    </w:p>
    <w:p w14:paraId="79B51ECA" w14:textId="77777777" w:rsidR="00241993" w:rsidRPr="009164A8" w:rsidRDefault="00241993" w:rsidP="000B679E">
      <w:pPr>
        <w:jc w:val="both"/>
      </w:pPr>
    </w:p>
    <w:sectPr w:rsidR="00241993" w:rsidRPr="009164A8" w:rsidSect="00D01639">
      <w:footnotePr>
        <w:numRestart w:val="eachPage"/>
      </w:footnotePr>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B2E8" w14:textId="77777777" w:rsidR="00307969" w:rsidRDefault="00307969">
      <w:r>
        <w:separator/>
      </w:r>
    </w:p>
  </w:endnote>
  <w:endnote w:type="continuationSeparator" w:id="0">
    <w:p w14:paraId="13A5511D" w14:textId="77777777" w:rsidR="00307969" w:rsidRDefault="0030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ms Rm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9A61F" w14:textId="77777777" w:rsidR="00863853" w:rsidRDefault="00000000" w:rsidP="0088237E">
    <w:pPr>
      <w:pStyle w:val="Footer"/>
      <w:ind w:right="360"/>
    </w:pPr>
    <w:sdt>
      <w:sdtPr>
        <w:id w:val="969400743"/>
        <w:placeholder>
          <w:docPart w:val="4B13908BB3B37D4686D5AFA0663B6E03"/>
        </w:placeholder>
        <w:temporary/>
        <w:showingPlcHdr/>
      </w:sdtPr>
      <w:sdtContent>
        <w:r w:rsidR="001724A4">
          <w:t>[Type text]</w:t>
        </w:r>
      </w:sdtContent>
    </w:sdt>
    <w:r w:rsidR="001724A4">
      <w:ptab w:relativeTo="margin" w:alignment="center" w:leader="none"/>
    </w:r>
    <w:sdt>
      <w:sdtPr>
        <w:id w:val="969400748"/>
        <w:placeholder>
          <w:docPart w:val="6DB9C42A3901BC49929780790AC8EDAD"/>
        </w:placeholder>
        <w:temporary/>
        <w:showingPlcHdr/>
      </w:sdtPr>
      <w:sdtContent>
        <w:r w:rsidR="001724A4">
          <w:t>[Type text]</w:t>
        </w:r>
      </w:sdtContent>
    </w:sdt>
    <w:r w:rsidR="001724A4">
      <w:ptab w:relativeTo="margin" w:alignment="right" w:leader="none"/>
    </w:r>
    <w:sdt>
      <w:sdtPr>
        <w:id w:val="969400753"/>
        <w:placeholder>
          <w:docPart w:val="90E1ADF66916A441BAFE924A04A9DF51"/>
        </w:placeholder>
        <w:temporary/>
        <w:showingPlcHdr/>
      </w:sdtPr>
      <w:sdtContent>
        <w:r w:rsidR="001724A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16913" w14:textId="39B033A6" w:rsidR="00863853" w:rsidRPr="00190948" w:rsidRDefault="00863853" w:rsidP="00E51CEA">
    <w:pPr>
      <w:pStyle w:val="Footer"/>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D19B" w14:textId="77777777" w:rsidR="00E51CEA" w:rsidRDefault="00E51CEA" w:rsidP="00E51CEA">
    <w:pPr>
      <w:pStyle w:val="Footer"/>
      <w:rPr>
        <w:lang w:val="en-US"/>
      </w:rPr>
    </w:pPr>
  </w:p>
  <w:p w14:paraId="5C754C6D" w14:textId="7F5A8CC1" w:rsidR="00E51CEA" w:rsidRPr="00E51CEA" w:rsidRDefault="00E51CEA" w:rsidP="00E51CEA">
    <w:pPr>
      <w:pStyle w:val="Footer"/>
      <w:rPr>
        <w:lang w:val="en-US"/>
      </w:rPr>
    </w:pPr>
    <w:r w:rsidRPr="00E51CEA">
      <w:rPr>
        <w:lang w:val="en-US"/>
      </w:rPr>
      <w:t>An initiative of the Specialist Services Committee, a joint collaborative committee of Doctors of BC and the Government of BC.</w:t>
    </w:r>
  </w:p>
  <w:p w14:paraId="601D8493" w14:textId="77777777" w:rsidR="00E51CEA" w:rsidRDefault="00E5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AFDB" w14:textId="77777777" w:rsidR="00307969" w:rsidRDefault="00307969">
      <w:r>
        <w:separator/>
      </w:r>
    </w:p>
  </w:footnote>
  <w:footnote w:type="continuationSeparator" w:id="0">
    <w:p w14:paraId="68A70BB4" w14:textId="77777777" w:rsidR="00307969" w:rsidRDefault="0030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343" w14:textId="7B0584AB" w:rsidR="00863853" w:rsidRDefault="00863853" w:rsidP="0089142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1A68" w14:textId="1DD00FF1" w:rsidR="00E51CEA" w:rsidRDefault="00E51CEA">
    <w:pPr>
      <w:pStyle w:val="Header"/>
    </w:pPr>
    <w:r w:rsidRPr="00E51CEA">
      <w:drawing>
        <wp:inline distT="0" distB="0" distL="0" distR="0" wp14:anchorId="520045D3" wp14:editId="7F24918F">
          <wp:extent cx="2559886" cy="749300"/>
          <wp:effectExtent l="0" t="0" r="5715" b="0"/>
          <wp:docPr id="7032223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22398" name="Picture 1" descr="A close-up of a logo&#10;&#10;Description automatically generated"/>
                  <pic:cNvPicPr/>
                </pic:nvPicPr>
                <pic:blipFill>
                  <a:blip r:embed="rId1"/>
                  <a:stretch>
                    <a:fillRect/>
                  </a:stretch>
                </pic:blipFill>
                <pic:spPr>
                  <a:xfrm>
                    <a:off x="0" y="0"/>
                    <a:ext cx="2574755" cy="753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1B6C8B0"/>
    <w:lvl w:ilvl="0">
      <w:start w:val="1"/>
      <w:numFmt w:val="decimal"/>
      <w:pStyle w:val="Heading1"/>
      <w:lvlText w:val="PART %1."/>
      <w:lvlJc w:val="left"/>
      <w:pPr>
        <w:tabs>
          <w:tab w:val="num" w:pos="0"/>
        </w:tabs>
        <w:ind w:left="0" w:firstLine="0"/>
      </w:pPr>
      <w:rPr>
        <w:rFonts w:ascii="Arial" w:hAnsi="Arial" w:hint="default"/>
        <w:b/>
        <w:i w:val="0"/>
        <w:caps w:val="0"/>
        <w:strike w:val="0"/>
        <w:sz w:val="22"/>
        <w:u w:val="none"/>
      </w:rPr>
    </w:lvl>
    <w:lvl w:ilvl="1">
      <w:start w:val="1"/>
      <w:numFmt w:val="decimal"/>
      <w:pStyle w:val="Heading2"/>
      <w:lvlText w:val="%1.%2."/>
      <w:lvlJc w:val="left"/>
      <w:pPr>
        <w:tabs>
          <w:tab w:val="num" w:pos="900"/>
        </w:tabs>
        <w:ind w:left="900" w:hanging="720"/>
      </w:pPr>
      <w:rPr>
        <w:rFonts w:ascii="Arial" w:hAnsi="Arial" w:hint="default"/>
        <w:b/>
        <w:i w:val="0"/>
        <w:strike w:val="0"/>
        <w:sz w:val="22"/>
        <w:u w:val="none"/>
      </w:rPr>
    </w:lvl>
    <w:lvl w:ilvl="2">
      <w:start w:val="1"/>
      <w:numFmt w:val="lowerLetter"/>
      <w:pStyle w:val="Heading3"/>
      <w:lvlText w:val="(%3)"/>
      <w:lvlJc w:val="left"/>
      <w:pPr>
        <w:tabs>
          <w:tab w:val="num" w:pos="1440"/>
        </w:tabs>
        <w:ind w:left="1440" w:hanging="720"/>
      </w:pPr>
      <w:rPr>
        <w:rFonts w:ascii="Arial" w:hAnsi="Arial" w:hint="default"/>
        <w:b w:val="0"/>
        <w:bCs w:val="0"/>
        <w:i w:val="0"/>
        <w:iCs w:val="0"/>
        <w:caps w:val="0"/>
        <w:strike w:val="0"/>
        <w:dstrike w:val="0"/>
        <w:color w:val="auto"/>
        <w:spacing w:val="0"/>
        <w:w w:val="100"/>
        <w:kern w:val="0"/>
        <w:position w:val="0"/>
        <w:sz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160"/>
        </w:tabs>
        <w:ind w:left="216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5)"/>
      <w:lvlJc w:val="left"/>
      <w:pPr>
        <w:tabs>
          <w:tab w:val="num" w:pos="2160"/>
        </w:tabs>
        <w:ind w:left="3600" w:hanging="720"/>
      </w:pPr>
      <w:rPr>
        <w:rFonts w:hint="default"/>
        <w:b w:val="0"/>
        <w:i w:val="0"/>
        <w:strike w:val="0"/>
        <w:u w:val="none"/>
      </w:rPr>
    </w:lvl>
    <w:lvl w:ilvl="5">
      <w:start w:val="1"/>
      <w:numFmt w:val="lowerLetter"/>
      <w:lvlText w:val="%6."/>
      <w:lvlJc w:val="left"/>
      <w:pPr>
        <w:tabs>
          <w:tab w:val="num" w:pos="0"/>
        </w:tabs>
        <w:ind w:left="4320" w:hanging="720"/>
      </w:pPr>
      <w:rPr>
        <w:rFonts w:hint="default"/>
        <w:b w:val="0"/>
        <w:i w:val="0"/>
        <w:strike w:val="0"/>
        <w:u w:val="none"/>
      </w:rPr>
    </w:lvl>
    <w:lvl w:ilvl="6">
      <w:start w:val="1"/>
      <w:numFmt w:val="lowerRoman"/>
      <w:lvlText w:val="%7."/>
      <w:lvlJc w:val="left"/>
      <w:pPr>
        <w:tabs>
          <w:tab w:val="num" w:pos="0"/>
        </w:tabs>
        <w:ind w:left="5040" w:hanging="720"/>
      </w:pPr>
      <w:rPr>
        <w:rFonts w:hint="default"/>
        <w:b w:val="0"/>
        <w:i w:val="0"/>
        <w:strike w:val="0"/>
        <w:u w:val="none"/>
      </w:rPr>
    </w:lvl>
    <w:lvl w:ilvl="7">
      <w:start w:val="1"/>
      <w:numFmt w:val="upperLetter"/>
      <w:lvlText w:val="(%8)"/>
      <w:lvlJc w:val="left"/>
      <w:pPr>
        <w:tabs>
          <w:tab w:val="num" w:pos="0"/>
        </w:tabs>
        <w:ind w:left="5760" w:hanging="720"/>
      </w:pPr>
      <w:rPr>
        <w:rFonts w:hint="default"/>
        <w:b w:val="0"/>
        <w:i w:val="0"/>
        <w:strike w:val="0"/>
        <w:u w:val="none"/>
      </w:rPr>
    </w:lvl>
    <w:lvl w:ilvl="8">
      <w:start w:val="1"/>
      <w:numFmt w:val="upperRoman"/>
      <w:lvlText w:val="(%9)"/>
      <w:lvlJc w:val="left"/>
      <w:pPr>
        <w:tabs>
          <w:tab w:val="num" w:pos="0"/>
        </w:tabs>
        <w:ind w:left="6480" w:hanging="720"/>
      </w:pPr>
      <w:rPr>
        <w:rFonts w:hint="default"/>
        <w:b w:val="0"/>
        <w:i w:val="0"/>
        <w:strike w:val="0"/>
        <w:u w:val="none"/>
      </w:rPr>
    </w:lvl>
  </w:abstractNum>
  <w:abstractNum w:abstractNumId="1" w15:restartNumberingAfterBreak="0">
    <w:nsid w:val="01246B1C"/>
    <w:multiLevelType w:val="hybridMultilevel"/>
    <w:tmpl w:val="E35AA870"/>
    <w:lvl w:ilvl="0" w:tplc="278C7FAC">
      <w:start w:val="1"/>
      <w:numFmt w:val="decimal"/>
      <w:lvlText w:val="%1."/>
      <w:lvlJc w:val="left"/>
      <w:pPr>
        <w:ind w:left="360" w:hanging="360"/>
      </w:pPr>
    </w:lvl>
    <w:lvl w:ilvl="1" w:tplc="482C204C" w:tentative="1">
      <w:start w:val="1"/>
      <w:numFmt w:val="lowerLetter"/>
      <w:lvlText w:val="%2."/>
      <w:lvlJc w:val="left"/>
      <w:pPr>
        <w:ind w:left="1080" w:hanging="360"/>
      </w:pPr>
    </w:lvl>
    <w:lvl w:ilvl="2" w:tplc="6916FCF6" w:tentative="1">
      <w:start w:val="1"/>
      <w:numFmt w:val="lowerRoman"/>
      <w:lvlText w:val="%3."/>
      <w:lvlJc w:val="right"/>
      <w:pPr>
        <w:ind w:left="1800" w:hanging="180"/>
      </w:pPr>
    </w:lvl>
    <w:lvl w:ilvl="3" w:tplc="1234B0C2" w:tentative="1">
      <w:start w:val="1"/>
      <w:numFmt w:val="decimal"/>
      <w:lvlText w:val="%4."/>
      <w:lvlJc w:val="left"/>
      <w:pPr>
        <w:ind w:left="2520" w:hanging="360"/>
      </w:pPr>
    </w:lvl>
    <w:lvl w:ilvl="4" w:tplc="75AA92D8" w:tentative="1">
      <w:start w:val="1"/>
      <w:numFmt w:val="lowerLetter"/>
      <w:lvlText w:val="%5."/>
      <w:lvlJc w:val="left"/>
      <w:pPr>
        <w:ind w:left="3240" w:hanging="360"/>
      </w:pPr>
    </w:lvl>
    <w:lvl w:ilvl="5" w:tplc="E974C31C" w:tentative="1">
      <w:start w:val="1"/>
      <w:numFmt w:val="lowerRoman"/>
      <w:lvlText w:val="%6."/>
      <w:lvlJc w:val="right"/>
      <w:pPr>
        <w:ind w:left="3960" w:hanging="180"/>
      </w:pPr>
    </w:lvl>
    <w:lvl w:ilvl="6" w:tplc="7D827CC8" w:tentative="1">
      <w:start w:val="1"/>
      <w:numFmt w:val="decimal"/>
      <w:lvlText w:val="%7."/>
      <w:lvlJc w:val="left"/>
      <w:pPr>
        <w:ind w:left="4680" w:hanging="360"/>
      </w:pPr>
    </w:lvl>
    <w:lvl w:ilvl="7" w:tplc="6A466962" w:tentative="1">
      <w:start w:val="1"/>
      <w:numFmt w:val="lowerLetter"/>
      <w:lvlText w:val="%8."/>
      <w:lvlJc w:val="left"/>
      <w:pPr>
        <w:ind w:left="5400" w:hanging="360"/>
      </w:pPr>
    </w:lvl>
    <w:lvl w:ilvl="8" w:tplc="6636A84E" w:tentative="1">
      <w:start w:val="1"/>
      <w:numFmt w:val="lowerRoman"/>
      <w:lvlText w:val="%9."/>
      <w:lvlJc w:val="right"/>
      <w:pPr>
        <w:ind w:left="6120" w:hanging="180"/>
      </w:pPr>
    </w:lvl>
  </w:abstractNum>
  <w:abstractNum w:abstractNumId="2" w15:restartNumberingAfterBreak="0">
    <w:nsid w:val="05A94D94"/>
    <w:multiLevelType w:val="hybridMultilevel"/>
    <w:tmpl w:val="28E663EC"/>
    <w:lvl w:ilvl="0" w:tplc="C36A64A2">
      <w:start w:val="1"/>
      <w:numFmt w:val="lowerLetter"/>
      <w:lvlText w:val="%1."/>
      <w:lvlJc w:val="left"/>
      <w:pPr>
        <w:ind w:left="2340" w:hanging="360"/>
      </w:pPr>
      <w:rPr>
        <w:rFonts w:hint="default"/>
      </w:rPr>
    </w:lvl>
    <w:lvl w:ilvl="1" w:tplc="285494F0" w:tentative="1">
      <w:start w:val="1"/>
      <w:numFmt w:val="lowerLetter"/>
      <w:lvlText w:val="%2."/>
      <w:lvlJc w:val="left"/>
      <w:pPr>
        <w:ind w:left="1440" w:hanging="360"/>
      </w:pPr>
    </w:lvl>
    <w:lvl w:ilvl="2" w:tplc="21F2C58E" w:tentative="1">
      <w:start w:val="1"/>
      <w:numFmt w:val="lowerRoman"/>
      <w:lvlText w:val="%3."/>
      <w:lvlJc w:val="right"/>
      <w:pPr>
        <w:ind w:left="2160" w:hanging="180"/>
      </w:pPr>
    </w:lvl>
    <w:lvl w:ilvl="3" w:tplc="62DCFAEA" w:tentative="1">
      <w:start w:val="1"/>
      <w:numFmt w:val="decimal"/>
      <w:lvlText w:val="%4."/>
      <w:lvlJc w:val="left"/>
      <w:pPr>
        <w:ind w:left="2880" w:hanging="360"/>
      </w:pPr>
    </w:lvl>
    <w:lvl w:ilvl="4" w:tplc="6D12B888" w:tentative="1">
      <w:start w:val="1"/>
      <w:numFmt w:val="lowerLetter"/>
      <w:lvlText w:val="%5."/>
      <w:lvlJc w:val="left"/>
      <w:pPr>
        <w:ind w:left="3600" w:hanging="360"/>
      </w:pPr>
    </w:lvl>
    <w:lvl w:ilvl="5" w:tplc="D794D948" w:tentative="1">
      <w:start w:val="1"/>
      <w:numFmt w:val="lowerRoman"/>
      <w:lvlText w:val="%6."/>
      <w:lvlJc w:val="right"/>
      <w:pPr>
        <w:ind w:left="4320" w:hanging="180"/>
      </w:pPr>
    </w:lvl>
    <w:lvl w:ilvl="6" w:tplc="1FB24BBA" w:tentative="1">
      <w:start w:val="1"/>
      <w:numFmt w:val="decimal"/>
      <w:lvlText w:val="%7."/>
      <w:lvlJc w:val="left"/>
      <w:pPr>
        <w:ind w:left="5040" w:hanging="360"/>
      </w:pPr>
    </w:lvl>
    <w:lvl w:ilvl="7" w:tplc="792CF748" w:tentative="1">
      <w:start w:val="1"/>
      <w:numFmt w:val="lowerLetter"/>
      <w:lvlText w:val="%8."/>
      <w:lvlJc w:val="left"/>
      <w:pPr>
        <w:ind w:left="5760" w:hanging="360"/>
      </w:pPr>
    </w:lvl>
    <w:lvl w:ilvl="8" w:tplc="3EB62AF4" w:tentative="1">
      <w:start w:val="1"/>
      <w:numFmt w:val="lowerRoman"/>
      <w:lvlText w:val="%9."/>
      <w:lvlJc w:val="right"/>
      <w:pPr>
        <w:ind w:left="6480" w:hanging="180"/>
      </w:pPr>
    </w:lvl>
  </w:abstractNum>
  <w:abstractNum w:abstractNumId="3" w15:restartNumberingAfterBreak="0">
    <w:nsid w:val="0AB43D1E"/>
    <w:multiLevelType w:val="hybridMultilevel"/>
    <w:tmpl w:val="E39EB2FE"/>
    <w:lvl w:ilvl="0" w:tplc="540CE606">
      <w:start w:val="1"/>
      <w:numFmt w:val="lowerLetter"/>
      <w:lvlText w:val="(%1)"/>
      <w:lvlJc w:val="left"/>
      <w:pPr>
        <w:ind w:left="1440" w:hanging="360"/>
      </w:pPr>
      <w:rPr>
        <w:rFonts w:hint="default"/>
      </w:rPr>
    </w:lvl>
    <w:lvl w:ilvl="1" w:tplc="0F68626C" w:tentative="1">
      <w:start w:val="1"/>
      <w:numFmt w:val="lowerLetter"/>
      <w:lvlText w:val="%2."/>
      <w:lvlJc w:val="left"/>
      <w:pPr>
        <w:ind w:left="2160" w:hanging="360"/>
      </w:pPr>
    </w:lvl>
    <w:lvl w:ilvl="2" w:tplc="31A0447C" w:tentative="1">
      <w:start w:val="1"/>
      <w:numFmt w:val="lowerRoman"/>
      <w:lvlText w:val="%3."/>
      <w:lvlJc w:val="right"/>
      <w:pPr>
        <w:ind w:left="2880" w:hanging="180"/>
      </w:pPr>
    </w:lvl>
    <w:lvl w:ilvl="3" w:tplc="9E104434" w:tentative="1">
      <w:start w:val="1"/>
      <w:numFmt w:val="decimal"/>
      <w:lvlText w:val="%4."/>
      <w:lvlJc w:val="left"/>
      <w:pPr>
        <w:ind w:left="3600" w:hanging="360"/>
      </w:pPr>
    </w:lvl>
    <w:lvl w:ilvl="4" w:tplc="ED3A8888" w:tentative="1">
      <w:start w:val="1"/>
      <w:numFmt w:val="lowerLetter"/>
      <w:lvlText w:val="%5."/>
      <w:lvlJc w:val="left"/>
      <w:pPr>
        <w:ind w:left="4320" w:hanging="360"/>
      </w:pPr>
    </w:lvl>
    <w:lvl w:ilvl="5" w:tplc="48DA3E4E" w:tentative="1">
      <w:start w:val="1"/>
      <w:numFmt w:val="lowerRoman"/>
      <w:lvlText w:val="%6."/>
      <w:lvlJc w:val="right"/>
      <w:pPr>
        <w:ind w:left="5040" w:hanging="180"/>
      </w:pPr>
    </w:lvl>
    <w:lvl w:ilvl="6" w:tplc="94D081D2" w:tentative="1">
      <w:start w:val="1"/>
      <w:numFmt w:val="decimal"/>
      <w:lvlText w:val="%7."/>
      <w:lvlJc w:val="left"/>
      <w:pPr>
        <w:ind w:left="5760" w:hanging="360"/>
      </w:pPr>
    </w:lvl>
    <w:lvl w:ilvl="7" w:tplc="DF763522" w:tentative="1">
      <w:start w:val="1"/>
      <w:numFmt w:val="lowerLetter"/>
      <w:lvlText w:val="%8."/>
      <w:lvlJc w:val="left"/>
      <w:pPr>
        <w:ind w:left="6480" w:hanging="360"/>
      </w:pPr>
    </w:lvl>
    <w:lvl w:ilvl="8" w:tplc="C47C7CE4" w:tentative="1">
      <w:start w:val="1"/>
      <w:numFmt w:val="lowerRoman"/>
      <w:lvlText w:val="%9."/>
      <w:lvlJc w:val="right"/>
      <w:pPr>
        <w:ind w:left="7200" w:hanging="180"/>
      </w:pPr>
    </w:lvl>
  </w:abstractNum>
  <w:abstractNum w:abstractNumId="4" w15:restartNumberingAfterBreak="0">
    <w:nsid w:val="0B5C69F2"/>
    <w:multiLevelType w:val="hybridMultilevel"/>
    <w:tmpl w:val="773EE2B6"/>
    <w:lvl w:ilvl="0" w:tplc="1EAAB8CE">
      <w:start w:val="1"/>
      <w:numFmt w:val="lowerLetter"/>
      <w:lvlText w:val="%1."/>
      <w:lvlJc w:val="left"/>
      <w:pPr>
        <w:ind w:left="1440" w:hanging="360"/>
      </w:pPr>
    </w:lvl>
    <w:lvl w:ilvl="1" w:tplc="4E4AE008" w:tentative="1">
      <w:start w:val="1"/>
      <w:numFmt w:val="lowerLetter"/>
      <w:lvlText w:val="%2."/>
      <w:lvlJc w:val="left"/>
      <w:pPr>
        <w:ind w:left="2160" w:hanging="360"/>
      </w:pPr>
    </w:lvl>
    <w:lvl w:ilvl="2" w:tplc="14B831F2" w:tentative="1">
      <w:start w:val="1"/>
      <w:numFmt w:val="lowerRoman"/>
      <w:lvlText w:val="%3."/>
      <w:lvlJc w:val="right"/>
      <w:pPr>
        <w:ind w:left="2880" w:hanging="180"/>
      </w:pPr>
    </w:lvl>
    <w:lvl w:ilvl="3" w:tplc="5CEAF0F6" w:tentative="1">
      <w:start w:val="1"/>
      <w:numFmt w:val="decimal"/>
      <w:lvlText w:val="%4."/>
      <w:lvlJc w:val="left"/>
      <w:pPr>
        <w:ind w:left="3600" w:hanging="360"/>
      </w:pPr>
    </w:lvl>
    <w:lvl w:ilvl="4" w:tplc="D3CE282E" w:tentative="1">
      <w:start w:val="1"/>
      <w:numFmt w:val="lowerLetter"/>
      <w:lvlText w:val="%5."/>
      <w:lvlJc w:val="left"/>
      <w:pPr>
        <w:ind w:left="4320" w:hanging="360"/>
      </w:pPr>
    </w:lvl>
    <w:lvl w:ilvl="5" w:tplc="DF5EA286" w:tentative="1">
      <w:start w:val="1"/>
      <w:numFmt w:val="lowerRoman"/>
      <w:lvlText w:val="%6."/>
      <w:lvlJc w:val="right"/>
      <w:pPr>
        <w:ind w:left="5040" w:hanging="180"/>
      </w:pPr>
    </w:lvl>
    <w:lvl w:ilvl="6" w:tplc="588C8DCE" w:tentative="1">
      <w:start w:val="1"/>
      <w:numFmt w:val="decimal"/>
      <w:lvlText w:val="%7."/>
      <w:lvlJc w:val="left"/>
      <w:pPr>
        <w:ind w:left="5760" w:hanging="360"/>
      </w:pPr>
    </w:lvl>
    <w:lvl w:ilvl="7" w:tplc="7FC05610" w:tentative="1">
      <w:start w:val="1"/>
      <w:numFmt w:val="lowerLetter"/>
      <w:lvlText w:val="%8."/>
      <w:lvlJc w:val="left"/>
      <w:pPr>
        <w:ind w:left="6480" w:hanging="360"/>
      </w:pPr>
    </w:lvl>
    <w:lvl w:ilvl="8" w:tplc="20DAAA32" w:tentative="1">
      <w:start w:val="1"/>
      <w:numFmt w:val="lowerRoman"/>
      <w:lvlText w:val="%9."/>
      <w:lvlJc w:val="right"/>
      <w:pPr>
        <w:ind w:left="7200" w:hanging="180"/>
      </w:pPr>
    </w:lvl>
  </w:abstractNum>
  <w:abstractNum w:abstractNumId="5" w15:restartNumberingAfterBreak="0">
    <w:nsid w:val="1BCB738B"/>
    <w:multiLevelType w:val="hybridMultilevel"/>
    <w:tmpl w:val="CC8CC0E4"/>
    <w:lvl w:ilvl="0" w:tplc="E6805E38">
      <w:start w:val="1"/>
      <w:numFmt w:val="decimal"/>
      <w:lvlText w:val="(1)%1"/>
      <w:lvlJc w:val="right"/>
      <w:pPr>
        <w:ind w:left="2340" w:hanging="360"/>
      </w:pPr>
      <w:rPr>
        <w:rFonts w:hint="default"/>
      </w:rPr>
    </w:lvl>
    <w:lvl w:ilvl="1" w:tplc="274AB860" w:tentative="1">
      <w:start w:val="1"/>
      <w:numFmt w:val="lowerLetter"/>
      <w:lvlText w:val="%2."/>
      <w:lvlJc w:val="left"/>
      <w:pPr>
        <w:ind w:left="1440" w:hanging="360"/>
      </w:pPr>
    </w:lvl>
    <w:lvl w:ilvl="2" w:tplc="CA1C436E" w:tentative="1">
      <w:start w:val="1"/>
      <w:numFmt w:val="lowerRoman"/>
      <w:lvlText w:val="%3."/>
      <w:lvlJc w:val="right"/>
      <w:pPr>
        <w:ind w:left="2160" w:hanging="180"/>
      </w:pPr>
    </w:lvl>
    <w:lvl w:ilvl="3" w:tplc="431E549C" w:tentative="1">
      <w:start w:val="1"/>
      <w:numFmt w:val="decimal"/>
      <w:lvlText w:val="%4."/>
      <w:lvlJc w:val="left"/>
      <w:pPr>
        <w:ind w:left="2880" w:hanging="360"/>
      </w:pPr>
    </w:lvl>
    <w:lvl w:ilvl="4" w:tplc="497099DA" w:tentative="1">
      <w:start w:val="1"/>
      <w:numFmt w:val="lowerLetter"/>
      <w:lvlText w:val="%5."/>
      <w:lvlJc w:val="left"/>
      <w:pPr>
        <w:ind w:left="3600" w:hanging="360"/>
      </w:pPr>
    </w:lvl>
    <w:lvl w:ilvl="5" w:tplc="C2BC53E2" w:tentative="1">
      <w:start w:val="1"/>
      <w:numFmt w:val="lowerRoman"/>
      <w:lvlText w:val="%6."/>
      <w:lvlJc w:val="right"/>
      <w:pPr>
        <w:ind w:left="4320" w:hanging="180"/>
      </w:pPr>
    </w:lvl>
    <w:lvl w:ilvl="6" w:tplc="77902C5C" w:tentative="1">
      <w:start w:val="1"/>
      <w:numFmt w:val="decimal"/>
      <w:lvlText w:val="%7."/>
      <w:lvlJc w:val="left"/>
      <w:pPr>
        <w:ind w:left="5040" w:hanging="360"/>
      </w:pPr>
    </w:lvl>
    <w:lvl w:ilvl="7" w:tplc="1DD0F49E" w:tentative="1">
      <w:start w:val="1"/>
      <w:numFmt w:val="lowerLetter"/>
      <w:lvlText w:val="%8."/>
      <w:lvlJc w:val="left"/>
      <w:pPr>
        <w:ind w:left="5760" w:hanging="360"/>
      </w:pPr>
    </w:lvl>
    <w:lvl w:ilvl="8" w:tplc="FA38CB80" w:tentative="1">
      <w:start w:val="1"/>
      <w:numFmt w:val="lowerRoman"/>
      <w:lvlText w:val="%9."/>
      <w:lvlJc w:val="right"/>
      <w:pPr>
        <w:ind w:left="6480" w:hanging="180"/>
      </w:pPr>
    </w:lvl>
  </w:abstractNum>
  <w:abstractNum w:abstractNumId="6" w15:restartNumberingAfterBreak="0">
    <w:nsid w:val="20313EFD"/>
    <w:multiLevelType w:val="hybridMultilevel"/>
    <w:tmpl w:val="5AE43C60"/>
    <w:lvl w:ilvl="0" w:tplc="41608CB6">
      <w:start w:val="1"/>
      <w:numFmt w:val="lowerLetter"/>
      <w:lvlText w:val="%1."/>
      <w:lvlJc w:val="left"/>
      <w:pPr>
        <w:ind w:left="720" w:hanging="360"/>
      </w:pPr>
    </w:lvl>
    <w:lvl w:ilvl="1" w:tplc="AA1458E6" w:tentative="1">
      <w:start w:val="1"/>
      <w:numFmt w:val="lowerLetter"/>
      <w:lvlText w:val="%2."/>
      <w:lvlJc w:val="left"/>
      <w:pPr>
        <w:ind w:left="1440" w:hanging="360"/>
      </w:pPr>
    </w:lvl>
    <w:lvl w:ilvl="2" w:tplc="D0FC0186" w:tentative="1">
      <w:start w:val="1"/>
      <w:numFmt w:val="lowerRoman"/>
      <w:lvlText w:val="%3."/>
      <w:lvlJc w:val="right"/>
      <w:pPr>
        <w:ind w:left="2160" w:hanging="180"/>
      </w:pPr>
    </w:lvl>
    <w:lvl w:ilvl="3" w:tplc="C8168738" w:tentative="1">
      <w:start w:val="1"/>
      <w:numFmt w:val="decimal"/>
      <w:lvlText w:val="%4."/>
      <w:lvlJc w:val="left"/>
      <w:pPr>
        <w:ind w:left="2880" w:hanging="360"/>
      </w:pPr>
    </w:lvl>
    <w:lvl w:ilvl="4" w:tplc="FDD6A822" w:tentative="1">
      <w:start w:val="1"/>
      <w:numFmt w:val="lowerLetter"/>
      <w:lvlText w:val="%5."/>
      <w:lvlJc w:val="left"/>
      <w:pPr>
        <w:ind w:left="3600" w:hanging="360"/>
      </w:pPr>
    </w:lvl>
    <w:lvl w:ilvl="5" w:tplc="B7C0C970" w:tentative="1">
      <w:start w:val="1"/>
      <w:numFmt w:val="lowerRoman"/>
      <w:lvlText w:val="%6."/>
      <w:lvlJc w:val="right"/>
      <w:pPr>
        <w:ind w:left="4320" w:hanging="180"/>
      </w:pPr>
    </w:lvl>
    <w:lvl w:ilvl="6" w:tplc="6090DC9C" w:tentative="1">
      <w:start w:val="1"/>
      <w:numFmt w:val="decimal"/>
      <w:lvlText w:val="%7."/>
      <w:lvlJc w:val="left"/>
      <w:pPr>
        <w:ind w:left="5040" w:hanging="360"/>
      </w:pPr>
    </w:lvl>
    <w:lvl w:ilvl="7" w:tplc="D27EE256" w:tentative="1">
      <w:start w:val="1"/>
      <w:numFmt w:val="lowerLetter"/>
      <w:lvlText w:val="%8."/>
      <w:lvlJc w:val="left"/>
      <w:pPr>
        <w:ind w:left="5760" w:hanging="360"/>
      </w:pPr>
    </w:lvl>
    <w:lvl w:ilvl="8" w:tplc="8CE0F49E" w:tentative="1">
      <w:start w:val="1"/>
      <w:numFmt w:val="lowerRoman"/>
      <w:lvlText w:val="%9."/>
      <w:lvlJc w:val="right"/>
      <w:pPr>
        <w:ind w:left="6480" w:hanging="180"/>
      </w:pPr>
    </w:lvl>
  </w:abstractNum>
  <w:abstractNum w:abstractNumId="7" w15:restartNumberingAfterBreak="0">
    <w:nsid w:val="241C06F3"/>
    <w:multiLevelType w:val="hybridMultilevel"/>
    <w:tmpl w:val="71BE0A2C"/>
    <w:lvl w:ilvl="0" w:tplc="76448BE6">
      <w:start w:val="1"/>
      <w:numFmt w:val="decimal"/>
      <w:lvlText w:val="%1."/>
      <w:lvlJc w:val="left"/>
      <w:pPr>
        <w:tabs>
          <w:tab w:val="num" w:pos="1080"/>
        </w:tabs>
        <w:ind w:left="1080" w:hanging="720"/>
      </w:pPr>
      <w:rPr>
        <w:rFonts w:hint="default"/>
        <w:b w:val="0"/>
      </w:rPr>
    </w:lvl>
    <w:lvl w:ilvl="1" w:tplc="807801DE">
      <w:start w:val="1"/>
      <w:numFmt w:val="lowerLetter"/>
      <w:lvlText w:val="(%2)"/>
      <w:lvlJc w:val="left"/>
      <w:pPr>
        <w:ind w:left="1440" w:hanging="360"/>
      </w:pPr>
      <w:rPr>
        <w:rFonts w:hint="default"/>
      </w:rPr>
    </w:lvl>
    <w:lvl w:ilvl="2" w:tplc="F12E1B06">
      <w:start w:val="1"/>
      <w:numFmt w:val="lowerRoman"/>
      <w:lvlText w:val="%3."/>
      <w:lvlJc w:val="right"/>
      <w:pPr>
        <w:ind w:left="2340" w:hanging="360"/>
      </w:pPr>
      <w:rPr>
        <w:rFonts w:hint="default"/>
      </w:rPr>
    </w:lvl>
    <w:lvl w:ilvl="3" w:tplc="1DA2379C">
      <w:start w:val="1"/>
      <w:numFmt w:val="lowerLetter"/>
      <w:lvlText w:val="(%4)"/>
      <w:lvlJc w:val="left"/>
      <w:pPr>
        <w:ind w:left="2880" w:hanging="360"/>
      </w:pPr>
      <w:rPr>
        <w:rFonts w:hint="default"/>
      </w:rPr>
    </w:lvl>
    <w:lvl w:ilvl="4" w:tplc="C7EE6C42">
      <w:start w:val="1"/>
      <w:numFmt w:val="lowerLetter"/>
      <w:lvlText w:val="%5."/>
      <w:lvlJc w:val="left"/>
      <w:pPr>
        <w:tabs>
          <w:tab w:val="num" w:pos="3600"/>
        </w:tabs>
        <w:ind w:left="3600" w:hanging="360"/>
      </w:pPr>
    </w:lvl>
    <w:lvl w:ilvl="5" w:tplc="80E0ABCE" w:tentative="1">
      <w:start w:val="1"/>
      <w:numFmt w:val="lowerRoman"/>
      <w:lvlText w:val="%6."/>
      <w:lvlJc w:val="right"/>
      <w:pPr>
        <w:tabs>
          <w:tab w:val="num" w:pos="4320"/>
        </w:tabs>
        <w:ind w:left="4320" w:hanging="180"/>
      </w:pPr>
    </w:lvl>
    <w:lvl w:ilvl="6" w:tplc="8898A6A6" w:tentative="1">
      <w:start w:val="1"/>
      <w:numFmt w:val="decimal"/>
      <w:lvlText w:val="%7."/>
      <w:lvlJc w:val="left"/>
      <w:pPr>
        <w:tabs>
          <w:tab w:val="num" w:pos="5040"/>
        </w:tabs>
        <w:ind w:left="5040" w:hanging="360"/>
      </w:pPr>
    </w:lvl>
    <w:lvl w:ilvl="7" w:tplc="9E8E1616" w:tentative="1">
      <w:start w:val="1"/>
      <w:numFmt w:val="lowerLetter"/>
      <w:lvlText w:val="%8."/>
      <w:lvlJc w:val="left"/>
      <w:pPr>
        <w:tabs>
          <w:tab w:val="num" w:pos="5760"/>
        </w:tabs>
        <w:ind w:left="5760" w:hanging="360"/>
      </w:pPr>
    </w:lvl>
    <w:lvl w:ilvl="8" w:tplc="8B4A0C70" w:tentative="1">
      <w:start w:val="1"/>
      <w:numFmt w:val="lowerRoman"/>
      <w:lvlText w:val="%9."/>
      <w:lvlJc w:val="right"/>
      <w:pPr>
        <w:tabs>
          <w:tab w:val="num" w:pos="6480"/>
        </w:tabs>
        <w:ind w:left="6480" w:hanging="180"/>
      </w:pPr>
    </w:lvl>
  </w:abstractNum>
  <w:abstractNum w:abstractNumId="8" w15:restartNumberingAfterBreak="0">
    <w:nsid w:val="2C771028"/>
    <w:multiLevelType w:val="hybridMultilevel"/>
    <w:tmpl w:val="FA6493CE"/>
    <w:lvl w:ilvl="0" w:tplc="1DEC6E50">
      <w:start w:val="1"/>
      <w:numFmt w:val="lowerRoman"/>
      <w:lvlText w:val="%1."/>
      <w:lvlJc w:val="right"/>
      <w:pPr>
        <w:ind w:left="2880" w:hanging="360"/>
      </w:pPr>
    </w:lvl>
    <w:lvl w:ilvl="1" w:tplc="75EA34F0" w:tentative="1">
      <w:start w:val="1"/>
      <w:numFmt w:val="lowerLetter"/>
      <w:lvlText w:val="%2."/>
      <w:lvlJc w:val="left"/>
      <w:pPr>
        <w:ind w:left="3600" w:hanging="360"/>
      </w:pPr>
    </w:lvl>
    <w:lvl w:ilvl="2" w:tplc="4E9C25D2" w:tentative="1">
      <w:start w:val="1"/>
      <w:numFmt w:val="lowerRoman"/>
      <w:lvlText w:val="%3."/>
      <w:lvlJc w:val="right"/>
      <w:pPr>
        <w:ind w:left="4320" w:hanging="180"/>
      </w:pPr>
    </w:lvl>
    <w:lvl w:ilvl="3" w:tplc="585636DC" w:tentative="1">
      <w:start w:val="1"/>
      <w:numFmt w:val="decimal"/>
      <w:lvlText w:val="%4."/>
      <w:lvlJc w:val="left"/>
      <w:pPr>
        <w:ind w:left="5040" w:hanging="360"/>
      </w:pPr>
    </w:lvl>
    <w:lvl w:ilvl="4" w:tplc="F188A432" w:tentative="1">
      <w:start w:val="1"/>
      <w:numFmt w:val="lowerLetter"/>
      <w:lvlText w:val="%5."/>
      <w:lvlJc w:val="left"/>
      <w:pPr>
        <w:ind w:left="5760" w:hanging="360"/>
      </w:pPr>
    </w:lvl>
    <w:lvl w:ilvl="5" w:tplc="BA54BEDA" w:tentative="1">
      <w:start w:val="1"/>
      <w:numFmt w:val="lowerRoman"/>
      <w:lvlText w:val="%6."/>
      <w:lvlJc w:val="right"/>
      <w:pPr>
        <w:ind w:left="6480" w:hanging="180"/>
      </w:pPr>
    </w:lvl>
    <w:lvl w:ilvl="6" w:tplc="2D98973A" w:tentative="1">
      <w:start w:val="1"/>
      <w:numFmt w:val="decimal"/>
      <w:lvlText w:val="%7."/>
      <w:lvlJc w:val="left"/>
      <w:pPr>
        <w:ind w:left="7200" w:hanging="360"/>
      </w:pPr>
    </w:lvl>
    <w:lvl w:ilvl="7" w:tplc="2D5472F6" w:tentative="1">
      <w:start w:val="1"/>
      <w:numFmt w:val="lowerLetter"/>
      <w:lvlText w:val="%8."/>
      <w:lvlJc w:val="left"/>
      <w:pPr>
        <w:ind w:left="7920" w:hanging="360"/>
      </w:pPr>
    </w:lvl>
    <w:lvl w:ilvl="8" w:tplc="AD1EF2AA" w:tentative="1">
      <w:start w:val="1"/>
      <w:numFmt w:val="lowerRoman"/>
      <w:lvlText w:val="%9."/>
      <w:lvlJc w:val="right"/>
      <w:pPr>
        <w:ind w:left="8640" w:hanging="180"/>
      </w:pPr>
    </w:lvl>
  </w:abstractNum>
  <w:abstractNum w:abstractNumId="9" w15:restartNumberingAfterBreak="0">
    <w:nsid w:val="2CAD27C9"/>
    <w:multiLevelType w:val="hybridMultilevel"/>
    <w:tmpl w:val="059C88D8"/>
    <w:lvl w:ilvl="0" w:tplc="6C00D52C">
      <w:start w:val="1"/>
      <w:numFmt w:val="decimal"/>
      <w:lvlText w:val="%1."/>
      <w:lvlJc w:val="left"/>
      <w:pPr>
        <w:ind w:left="360" w:hanging="360"/>
      </w:pPr>
    </w:lvl>
    <w:lvl w:ilvl="1" w:tplc="AC3E6F5A" w:tentative="1">
      <w:start w:val="1"/>
      <w:numFmt w:val="lowerLetter"/>
      <w:lvlText w:val="%2."/>
      <w:lvlJc w:val="left"/>
      <w:pPr>
        <w:ind w:left="1080" w:hanging="360"/>
      </w:pPr>
    </w:lvl>
    <w:lvl w:ilvl="2" w:tplc="5930EC26" w:tentative="1">
      <w:start w:val="1"/>
      <w:numFmt w:val="lowerRoman"/>
      <w:lvlText w:val="%3."/>
      <w:lvlJc w:val="right"/>
      <w:pPr>
        <w:ind w:left="1800" w:hanging="180"/>
      </w:pPr>
    </w:lvl>
    <w:lvl w:ilvl="3" w:tplc="1858502A" w:tentative="1">
      <w:start w:val="1"/>
      <w:numFmt w:val="decimal"/>
      <w:lvlText w:val="%4."/>
      <w:lvlJc w:val="left"/>
      <w:pPr>
        <w:ind w:left="2520" w:hanging="360"/>
      </w:pPr>
    </w:lvl>
    <w:lvl w:ilvl="4" w:tplc="F1669BA4" w:tentative="1">
      <w:start w:val="1"/>
      <w:numFmt w:val="lowerLetter"/>
      <w:lvlText w:val="%5."/>
      <w:lvlJc w:val="left"/>
      <w:pPr>
        <w:ind w:left="3240" w:hanging="360"/>
      </w:pPr>
    </w:lvl>
    <w:lvl w:ilvl="5" w:tplc="59DCBDDA" w:tentative="1">
      <w:start w:val="1"/>
      <w:numFmt w:val="lowerRoman"/>
      <w:lvlText w:val="%6."/>
      <w:lvlJc w:val="right"/>
      <w:pPr>
        <w:ind w:left="3960" w:hanging="180"/>
      </w:pPr>
    </w:lvl>
    <w:lvl w:ilvl="6" w:tplc="DBA611CE" w:tentative="1">
      <w:start w:val="1"/>
      <w:numFmt w:val="decimal"/>
      <w:lvlText w:val="%7."/>
      <w:lvlJc w:val="left"/>
      <w:pPr>
        <w:ind w:left="4680" w:hanging="360"/>
      </w:pPr>
    </w:lvl>
    <w:lvl w:ilvl="7" w:tplc="85D6E78C" w:tentative="1">
      <w:start w:val="1"/>
      <w:numFmt w:val="lowerLetter"/>
      <w:lvlText w:val="%8."/>
      <w:lvlJc w:val="left"/>
      <w:pPr>
        <w:ind w:left="5400" w:hanging="360"/>
      </w:pPr>
    </w:lvl>
    <w:lvl w:ilvl="8" w:tplc="7952E4F4" w:tentative="1">
      <w:start w:val="1"/>
      <w:numFmt w:val="lowerRoman"/>
      <w:lvlText w:val="%9."/>
      <w:lvlJc w:val="right"/>
      <w:pPr>
        <w:ind w:left="6120" w:hanging="180"/>
      </w:pPr>
    </w:lvl>
  </w:abstractNum>
  <w:abstractNum w:abstractNumId="10" w15:restartNumberingAfterBreak="0">
    <w:nsid w:val="32286205"/>
    <w:multiLevelType w:val="hybridMultilevel"/>
    <w:tmpl w:val="269A67AE"/>
    <w:lvl w:ilvl="0" w:tplc="51A4932C">
      <w:start w:val="1"/>
      <w:numFmt w:val="lowerLetter"/>
      <w:lvlText w:val="%1)"/>
      <w:lvlJc w:val="left"/>
      <w:pPr>
        <w:ind w:left="720" w:hanging="360"/>
      </w:pPr>
      <w:rPr>
        <w:rFonts w:hint="default"/>
      </w:rPr>
    </w:lvl>
    <w:lvl w:ilvl="1" w:tplc="84E4BF1A" w:tentative="1">
      <w:start w:val="1"/>
      <w:numFmt w:val="lowerLetter"/>
      <w:lvlText w:val="%2."/>
      <w:lvlJc w:val="left"/>
      <w:pPr>
        <w:ind w:left="1440" w:hanging="360"/>
      </w:pPr>
    </w:lvl>
    <w:lvl w:ilvl="2" w:tplc="C610DE80" w:tentative="1">
      <w:start w:val="1"/>
      <w:numFmt w:val="lowerRoman"/>
      <w:lvlText w:val="%3."/>
      <w:lvlJc w:val="right"/>
      <w:pPr>
        <w:ind w:left="2160" w:hanging="180"/>
      </w:pPr>
    </w:lvl>
    <w:lvl w:ilvl="3" w:tplc="79C034D6" w:tentative="1">
      <w:start w:val="1"/>
      <w:numFmt w:val="decimal"/>
      <w:lvlText w:val="%4."/>
      <w:lvlJc w:val="left"/>
      <w:pPr>
        <w:ind w:left="2880" w:hanging="360"/>
      </w:pPr>
    </w:lvl>
    <w:lvl w:ilvl="4" w:tplc="59C08800" w:tentative="1">
      <w:start w:val="1"/>
      <w:numFmt w:val="lowerLetter"/>
      <w:lvlText w:val="%5."/>
      <w:lvlJc w:val="left"/>
      <w:pPr>
        <w:ind w:left="3600" w:hanging="360"/>
      </w:pPr>
    </w:lvl>
    <w:lvl w:ilvl="5" w:tplc="DB606F96" w:tentative="1">
      <w:start w:val="1"/>
      <w:numFmt w:val="lowerRoman"/>
      <w:lvlText w:val="%6."/>
      <w:lvlJc w:val="right"/>
      <w:pPr>
        <w:ind w:left="4320" w:hanging="180"/>
      </w:pPr>
    </w:lvl>
    <w:lvl w:ilvl="6" w:tplc="5B7CF9D2" w:tentative="1">
      <w:start w:val="1"/>
      <w:numFmt w:val="decimal"/>
      <w:lvlText w:val="%7."/>
      <w:lvlJc w:val="left"/>
      <w:pPr>
        <w:ind w:left="5040" w:hanging="360"/>
      </w:pPr>
    </w:lvl>
    <w:lvl w:ilvl="7" w:tplc="7FAEA410" w:tentative="1">
      <w:start w:val="1"/>
      <w:numFmt w:val="lowerLetter"/>
      <w:lvlText w:val="%8."/>
      <w:lvlJc w:val="left"/>
      <w:pPr>
        <w:ind w:left="5760" w:hanging="360"/>
      </w:pPr>
    </w:lvl>
    <w:lvl w:ilvl="8" w:tplc="63CCF836" w:tentative="1">
      <w:start w:val="1"/>
      <w:numFmt w:val="lowerRoman"/>
      <w:lvlText w:val="%9."/>
      <w:lvlJc w:val="right"/>
      <w:pPr>
        <w:ind w:left="6480" w:hanging="180"/>
      </w:pPr>
    </w:lvl>
  </w:abstractNum>
  <w:abstractNum w:abstractNumId="11" w15:restartNumberingAfterBreak="0">
    <w:nsid w:val="335345C4"/>
    <w:multiLevelType w:val="hybridMultilevel"/>
    <w:tmpl w:val="EC4EF306"/>
    <w:lvl w:ilvl="0" w:tplc="DC52CB8C">
      <w:start w:val="1"/>
      <w:numFmt w:val="lowerLetter"/>
      <w:lvlText w:val="%1)"/>
      <w:lvlJc w:val="left"/>
      <w:pPr>
        <w:ind w:left="2160" w:hanging="360"/>
      </w:pPr>
    </w:lvl>
    <w:lvl w:ilvl="1" w:tplc="5D085458" w:tentative="1">
      <w:start w:val="1"/>
      <w:numFmt w:val="lowerLetter"/>
      <w:lvlText w:val="%2."/>
      <w:lvlJc w:val="left"/>
      <w:pPr>
        <w:ind w:left="2880" w:hanging="360"/>
      </w:pPr>
    </w:lvl>
    <w:lvl w:ilvl="2" w:tplc="214A833A" w:tentative="1">
      <w:start w:val="1"/>
      <w:numFmt w:val="lowerRoman"/>
      <w:lvlText w:val="%3."/>
      <w:lvlJc w:val="right"/>
      <w:pPr>
        <w:ind w:left="3600" w:hanging="180"/>
      </w:pPr>
    </w:lvl>
    <w:lvl w:ilvl="3" w:tplc="DD50C754" w:tentative="1">
      <w:start w:val="1"/>
      <w:numFmt w:val="decimal"/>
      <w:lvlText w:val="%4."/>
      <w:lvlJc w:val="left"/>
      <w:pPr>
        <w:ind w:left="4320" w:hanging="360"/>
      </w:pPr>
    </w:lvl>
    <w:lvl w:ilvl="4" w:tplc="9DF0A2E6" w:tentative="1">
      <w:start w:val="1"/>
      <w:numFmt w:val="lowerLetter"/>
      <w:lvlText w:val="%5."/>
      <w:lvlJc w:val="left"/>
      <w:pPr>
        <w:ind w:left="5040" w:hanging="360"/>
      </w:pPr>
    </w:lvl>
    <w:lvl w:ilvl="5" w:tplc="04DEF90C" w:tentative="1">
      <w:start w:val="1"/>
      <w:numFmt w:val="lowerRoman"/>
      <w:lvlText w:val="%6."/>
      <w:lvlJc w:val="right"/>
      <w:pPr>
        <w:ind w:left="5760" w:hanging="180"/>
      </w:pPr>
    </w:lvl>
    <w:lvl w:ilvl="6" w:tplc="CC2A215A" w:tentative="1">
      <w:start w:val="1"/>
      <w:numFmt w:val="decimal"/>
      <w:lvlText w:val="%7."/>
      <w:lvlJc w:val="left"/>
      <w:pPr>
        <w:ind w:left="6480" w:hanging="360"/>
      </w:pPr>
    </w:lvl>
    <w:lvl w:ilvl="7" w:tplc="D58E4426" w:tentative="1">
      <w:start w:val="1"/>
      <w:numFmt w:val="lowerLetter"/>
      <w:lvlText w:val="%8."/>
      <w:lvlJc w:val="left"/>
      <w:pPr>
        <w:ind w:left="7200" w:hanging="360"/>
      </w:pPr>
    </w:lvl>
    <w:lvl w:ilvl="8" w:tplc="BFF6DA42" w:tentative="1">
      <w:start w:val="1"/>
      <w:numFmt w:val="lowerRoman"/>
      <w:lvlText w:val="%9."/>
      <w:lvlJc w:val="right"/>
      <w:pPr>
        <w:ind w:left="7920" w:hanging="180"/>
      </w:pPr>
    </w:lvl>
  </w:abstractNum>
  <w:abstractNum w:abstractNumId="12" w15:restartNumberingAfterBreak="0">
    <w:nsid w:val="3BD93CAB"/>
    <w:multiLevelType w:val="hybridMultilevel"/>
    <w:tmpl w:val="8360A1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5E0F978">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185058"/>
    <w:multiLevelType w:val="hybridMultilevel"/>
    <w:tmpl w:val="51AA3778"/>
    <w:lvl w:ilvl="0" w:tplc="2E18B6CE">
      <w:start w:val="1"/>
      <w:numFmt w:val="lowerLetter"/>
      <w:lvlText w:val="%1)"/>
      <w:lvlJc w:val="left"/>
      <w:pPr>
        <w:ind w:left="1800" w:hanging="360"/>
      </w:pPr>
    </w:lvl>
    <w:lvl w:ilvl="1" w:tplc="A80EBBB2" w:tentative="1">
      <w:start w:val="1"/>
      <w:numFmt w:val="lowerLetter"/>
      <w:lvlText w:val="%2."/>
      <w:lvlJc w:val="left"/>
      <w:pPr>
        <w:ind w:left="2520" w:hanging="360"/>
      </w:pPr>
    </w:lvl>
    <w:lvl w:ilvl="2" w:tplc="11868ADE" w:tentative="1">
      <w:start w:val="1"/>
      <w:numFmt w:val="lowerRoman"/>
      <w:lvlText w:val="%3."/>
      <w:lvlJc w:val="right"/>
      <w:pPr>
        <w:ind w:left="3240" w:hanging="180"/>
      </w:pPr>
    </w:lvl>
    <w:lvl w:ilvl="3" w:tplc="E6722DC8" w:tentative="1">
      <w:start w:val="1"/>
      <w:numFmt w:val="decimal"/>
      <w:lvlText w:val="%4."/>
      <w:lvlJc w:val="left"/>
      <w:pPr>
        <w:ind w:left="3960" w:hanging="360"/>
      </w:pPr>
    </w:lvl>
    <w:lvl w:ilvl="4" w:tplc="C378638E" w:tentative="1">
      <w:start w:val="1"/>
      <w:numFmt w:val="lowerLetter"/>
      <w:lvlText w:val="%5."/>
      <w:lvlJc w:val="left"/>
      <w:pPr>
        <w:ind w:left="4680" w:hanging="360"/>
      </w:pPr>
    </w:lvl>
    <w:lvl w:ilvl="5" w:tplc="B1082D48" w:tentative="1">
      <w:start w:val="1"/>
      <w:numFmt w:val="lowerRoman"/>
      <w:lvlText w:val="%6."/>
      <w:lvlJc w:val="right"/>
      <w:pPr>
        <w:ind w:left="5400" w:hanging="180"/>
      </w:pPr>
    </w:lvl>
    <w:lvl w:ilvl="6" w:tplc="AD040ED4" w:tentative="1">
      <w:start w:val="1"/>
      <w:numFmt w:val="decimal"/>
      <w:lvlText w:val="%7."/>
      <w:lvlJc w:val="left"/>
      <w:pPr>
        <w:ind w:left="6120" w:hanging="360"/>
      </w:pPr>
    </w:lvl>
    <w:lvl w:ilvl="7" w:tplc="310E6A06" w:tentative="1">
      <w:start w:val="1"/>
      <w:numFmt w:val="lowerLetter"/>
      <w:lvlText w:val="%8."/>
      <w:lvlJc w:val="left"/>
      <w:pPr>
        <w:ind w:left="6840" w:hanging="360"/>
      </w:pPr>
    </w:lvl>
    <w:lvl w:ilvl="8" w:tplc="FDA2C5F4" w:tentative="1">
      <w:start w:val="1"/>
      <w:numFmt w:val="lowerRoman"/>
      <w:lvlText w:val="%9."/>
      <w:lvlJc w:val="right"/>
      <w:pPr>
        <w:ind w:left="7560" w:hanging="180"/>
      </w:pPr>
    </w:lvl>
  </w:abstractNum>
  <w:abstractNum w:abstractNumId="14" w15:restartNumberingAfterBreak="0">
    <w:nsid w:val="3E3D60B8"/>
    <w:multiLevelType w:val="hybridMultilevel"/>
    <w:tmpl w:val="5C98ABBC"/>
    <w:lvl w:ilvl="0" w:tplc="45E0F97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9D2AD3"/>
    <w:multiLevelType w:val="hybridMultilevel"/>
    <w:tmpl w:val="EC4EF306"/>
    <w:lvl w:ilvl="0" w:tplc="B92A3428">
      <w:start w:val="1"/>
      <w:numFmt w:val="lowerLetter"/>
      <w:lvlText w:val="%1)"/>
      <w:lvlJc w:val="left"/>
      <w:pPr>
        <w:ind w:left="2160" w:hanging="360"/>
      </w:pPr>
    </w:lvl>
    <w:lvl w:ilvl="1" w:tplc="69101388" w:tentative="1">
      <w:start w:val="1"/>
      <w:numFmt w:val="lowerLetter"/>
      <w:lvlText w:val="%2."/>
      <w:lvlJc w:val="left"/>
      <w:pPr>
        <w:ind w:left="2880" w:hanging="360"/>
      </w:pPr>
    </w:lvl>
    <w:lvl w:ilvl="2" w:tplc="A5705652" w:tentative="1">
      <w:start w:val="1"/>
      <w:numFmt w:val="lowerRoman"/>
      <w:lvlText w:val="%3."/>
      <w:lvlJc w:val="right"/>
      <w:pPr>
        <w:ind w:left="3600" w:hanging="180"/>
      </w:pPr>
    </w:lvl>
    <w:lvl w:ilvl="3" w:tplc="215E55B8" w:tentative="1">
      <w:start w:val="1"/>
      <w:numFmt w:val="decimal"/>
      <w:lvlText w:val="%4."/>
      <w:lvlJc w:val="left"/>
      <w:pPr>
        <w:ind w:left="4320" w:hanging="360"/>
      </w:pPr>
    </w:lvl>
    <w:lvl w:ilvl="4" w:tplc="D8A84480" w:tentative="1">
      <w:start w:val="1"/>
      <w:numFmt w:val="lowerLetter"/>
      <w:lvlText w:val="%5."/>
      <w:lvlJc w:val="left"/>
      <w:pPr>
        <w:ind w:left="5040" w:hanging="360"/>
      </w:pPr>
    </w:lvl>
    <w:lvl w:ilvl="5" w:tplc="49D0471C" w:tentative="1">
      <w:start w:val="1"/>
      <w:numFmt w:val="lowerRoman"/>
      <w:lvlText w:val="%6."/>
      <w:lvlJc w:val="right"/>
      <w:pPr>
        <w:ind w:left="5760" w:hanging="180"/>
      </w:pPr>
    </w:lvl>
    <w:lvl w:ilvl="6" w:tplc="8B662BAA" w:tentative="1">
      <w:start w:val="1"/>
      <w:numFmt w:val="decimal"/>
      <w:lvlText w:val="%7."/>
      <w:lvlJc w:val="left"/>
      <w:pPr>
        <w:ind w:left="6480" w:hanging="360"/>
      </w:pPr>
    </w:lvl>
    <w:lvl w:ilvl="7" w:tplc="90FA62C8" w:tentative="1">
      <w:start w:val="1"/>
      <w:numFmt w:val="lowerLetter"/>
      <w:lvlText w:val="%8."/>
      <w:lvlJc w:val="left"/>
      <w:pPr>
        <w:ind w:left="7200" w:hanging="360"/>
      </w:pPr>
    </w:lvl>
    <w:lvl w:ilvl="8" w:tplc="ED0C7342" w:tentative="1">
      <w:start w:val="1"/>
      <w:numFmt w:val="lowerRoman"/>
      <w:lvlText w:val="%9."/>
      <w:lvlJc w:val="right"/>
      <w:pPr>
        <w:ind w:left="7920" w:hanging="180"/>
      </w:pPr>
    </w:lvl>
  </w:abstractNum>
  <w:abstractNum w:abstractNumId="16" w15:restartNumberingAfterBreak="0">
    <w:nsid w:val="40C86F00"/>
    <w:multiLevelType w:val="multilevel"/>
    <w:tmpl w:val="A580CB46"/>
    <w:lvl w:ilvl="0">
      <w:start w:val="1"/>
      <w:numFmt w:val="lowerRoman"/>
      <w:lvlText w:val="(%1)"/>
      <w:lvlJc w:val="left"/>
      <w:pPr>
        <w:ind w:left="144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C138FA"/>
    <w:multiLevelType w:val="hybridMultilevel"/>
    <w:tmpl w:val="EC4EF306"/>
    <w:lvl w:ilvl="0" w:tplc="261A13BE">
      <w:start w:val="1"/>
      <w:numFmt w:val="lowerLetter"/>
      <w:lvlText w:val="%1)"/>
      <w:lvlJc w:val="left"/>
      <w:pPr>
        <w:ind w:left="2160" w:hanging="360"/>
      </w:pPr>
    </w:lvl>
    <w:lvl w:ilvl="1" w:tplc="DC5E7FBE" w:tentative="1">
      <w:start w:val="1"/>
      <w:numFmt w:val="lowerLetter"/>
      <w:lvlText w:val="%2."/>
      <w:lvlJc w:val="left"/>
      <w:pPr>
        <w:ind w:left="2880" w:hanging="360"/>
      </w:pPr>
    </w:lvl>
    <w:lvl w:ilvl="2" w:tplc="2E9ECF24" w:tentative="1">
      <w:start w:val="1"/>
      <w:numFmt w:val="lowerRoman"/>
      <w:lvlText w:val="%3."/>
      <w:lvlJc w:val="right"/>
      <w:pPr>
        <w:ind w:left="3600" w:hanging="180"/>
      </w:pPr>
    </w:lvl>
    <w:lvl w:ilvl="3" w:tplc="48BCDAB8" w:tentative="1">
      <w:start w:val="1"/>
      <w:numFmt w:val="decimal"/>
      <w:lvlText w:val="%4."/>
      <w:lvlJc w:val="left"/>
      <w:pPr>
        <w:ind w:left="4320" w:hanging="360"/>
      </w:pPr>
    </w:lvl>
    <w:lvl w:ilvl="4" w:tplc="50AC278E" w:tentative="1">
      <w:start w:val="1"/>
      <w:numFmt w:val="lowerLetter"/>
      <w:lvlText w:val="%5."/>
      <w:lvlJc w:val="left"/>
      <w:pPr>
        <w:ind w:left="5040" w:hanging="360"/>
      </w:pPr>
    </w:lvl>
    <w:lvl w:ilvl="5" w:tplc="C820F7F4" w:tentative="1">
      <w:start w:val="1"/>
      <w:numFmt w:val="lowerRoman"/>
      <w:lvlText w:val="%6."/>
      <w:lvlJc w:val="right"/>
      <w:pPr>
        <w:ind w:left="5760" w:hanging="180"/>
      </w:pPr>
    </w:lvl>
    <w:lvl w:ilvl="6" w:tplc="E73A1A30" w:tentative="1">
      <w:start w:val="1"/>
      <w:numFmt w:val="decimal"/>
      <w:lvlText w:val="%7."/>
      <w:lvlJc w:val="left"/>
      <w:pPr>
        <w:ind w:left="6480" w:hanging="360"/>
      </w:pPr>
    </w:lvl>
    <w:lvl w:ilvl="7" w:tplc="21980ED6" w:tentative="1">
      <w:start w:val="1"/>
      <w:numFmt w:val="lowerLetter"/>
      <w:lvlText w:val="%8."/>
      <w:lvlJc w:val="left"/>
      <w:pPr>
        <w:ind w:left="7200" w:hanging="360"/>
      </w:pPr>
    </w:lvl>
    <w:lvl w:ilvl="8" w:tplc="74963572" w:tentative="1">
      <w:start w:val="1"/>
      <w:numFmt w:val="lowerRoman"/>
      <w:lvlText w:val="%9."/>
      <w:lvlJc w:val="right"/>
      <w:pPr>
        <w:ind w:left="7920" w:hanging="180"/>
      </w:pPr>
    </w:lvl>
  </w:abstractNum>
  <w:abstractNum w:abstractNumId="18" w15:restartNumberingAfterBreak="0">
    <w:nsid w:val="441B7EC9"/>
    <w:multiLevelType w:val="multilevel"/>
    <w:tmpl w:val="0409001D"/>
    <w:styleLink w:val="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B16276"/>
    <w:multiLevelType w:val="hybridMultilevel"/>
    <w:tmpl w:val="1382B91A"/>
    <w:lvl w:ilvl="0" w:tplc="B9487A1C">
      <w:start w:val="1"/>
      <w:numFmt w:val="lowerLetter"/>
      <w:lvlText w:val="%1."/>
      <w:lvlJc w:val="left"/>
      <w:pPr>
        <w:ind w:left="720" w:hanging="360"/>
      </w:pPr>
    </w:lvl>
    <w:lvl w:ilvl="1" w:tplc="2746EEF4" w:tentative="1">
      <w:start w:val="1"/>
      <w:numFmt w:val="lowerLetter"/>
      <w:lvlText w:val="%2."/>
      <w:lvlJc w:val="left"/>
      <w:pPr>
        <w:ind w:left="1440" w:hanging="360"/>
      </w:pPr>
    </w:lvl>
    <w:lvl w:ilvl="2" w:tplc="8BE41C8C" w:tentative="1">
      <w:start w:val="1"/>
      <w:numFmt w:val="lowerRoman"/>
      <w:lvlText w:val="%3."/>
      <w:lvlJc w:val="right"/>
      <w:pPr>
        <w:ind w:left="2160" w:hanging="180"/>
      </w:pPr>
    </w:lvl>
    <w:lvl w:ilvl="3" w:tplc="9B94E910" w:tentative="1">
      <w:start w:val="1"/>
      <w:numFmt w:val="decimal"/>
      <w:lvlText w:val="%4."/>
      <w:lvlJc w:val="left"/>
      <w:pPr>
        <w:ind w:left="2880" w:hanging="360"/>
      </w:pPr>
    </w:lvl>
    <w:lvl w:ilvl="4" w:tplc="C0BC5C8A" w:tentative="1">
      <w:start w:val="1"/>
      <w:numFmt w:val="lowerLetter"/>
      <w:lvlText w:val="%5."/>
      <w:lvlJc w:val="left"/>
      <w:pPr>
        <w:ind w:left="3600" w:hanging="360"/>
      </w:pPr>
    </w:lvl>
    <w:lvl w:ilvl="5" w:tplc="AA086370" w:tentative="1">
      <w:start w:val="1"/>
      <w:numFmt w:val="lowerRoman"/>
      <w:lvlText w:val="%6."/>
      <w:lvlJc w:val="right"/>
      <w:pPr>
        <w:ind w:left="4320" w:hanging="180"/>
      </w:pPr>
    </w:lvl>
    <w:lvl w:ilvl="6" w:tplc="5F84D6FE" w:tentative="1">
      <w:start w:val="1"/>
      <w:numFmt w:val="decimal"/>
      <w:lvlText w:val="%7."/>
      <w:lvlJc w:val="left"/>
      <w:pPr>
        <w:ind w:left="5040" w:hanging="360"/>
      </w:pPr>
    </w:lvl>
    <w:lvl w:ilvl="7" w:tplc="5D5C21B6" w:tentative="1">
      <w:start w:val="1"/>
      <w:numFmt w:val="lowerLetter"/>
      <w:lvlText w:val="%8."/>
      <w:lvlJc w:val="left"/>
      <w:pPr>
        <w:ind w:left="5760" w:hanging="360"/>
      </w:pPr>
    </w:lvl>
    <w:lvl w:ilvl="8" w:tplc="AABA4D8C" w:tentative="1">
      <w:start w:val="1"/>
      <w:numFmt w:val="lowerRoman"/>
      <w:lvlText w:val="%9."/>
      <w:lvlJc w:val="right"/>
      <w:pPr>
        <w:ind w:left="6480" w:hanging="180"/>
      </w:pPr>
    </w:lvl>
  </w:abstractNum>
  <w:abstractNum w:abstractNumId="20" w15:restartNumberingAfterBreak="0">
    <w:nsid w:val="471957FF"/>
    <w:multiLevelType w:val="hybridMultilevel"/>
    <w:tmpl w:val="38965F74"/>
    <w:lvl w:ilvl="0" w:tplc="C49288C4">
      <w:start w:val="1"/>
      <w:numFmt w:val="lowerLetter"/>
      <w:lvlText w:val="%1)"/>
      <w:lvlJc w:val="left"/>
      <w:pPr>
        <w:ind w:left="1800" w:hanging="360"/>
      </w:pPr>
      <w:rPr>
        <w:b w:val="0"/>
      </w:rPr>
    </w:lvl>
    <w:lvl w:ilvl="1" w:tplc="55F0588A" w:tentative="1">
      <w:start w:val="1"/>
      <w:numFmt w:val="lowerLetter"/>
      <w:lvlText w:val="%2."/>
      <w:lvlJc w:val="left"/>
      <w:pPr>
        <w:ind w:left="2520" w:hanging="360"/>
      </w:pPr>
    </w:lvl>
    <w:lvl w:ilvl="2" w:tplc="3482BD08" w:tentative="1">
      <w:start w:val="1"/>
      <w:numFmt w:val="lowerRoman"/>
      <w:lvlText w:val="%3."/>
      <w:lvlJc w:val="right"/>
      <w:pPr>
        <w:ind w:left="3240" w:hanging="180"/>
      </w:pPr>
    </w:lvl>
    <w:lvl w:ilvl="3" w:tplc="645ED9EE" w:tentative="1">
      <w:start w:val="1"/>
      <w:numFmt w:val="decimal"/>
      <w:lvlText w:val="%4."/>
      <w:lvlJc w:val="left"/>
      <w:pPr>
        <w:ind w:left="3960" w:hanging="360"/>
      </w:pPr>
    </w:lvl>
    <w:lvl w:ilvl="4" w:tplc="021ADE90" w:tentative="1">
      <w:start w:val="1"/>
      <w:numFmt w:val="lowerLetter"/>
      <w:lvlText w:val="%5."/>
      <w:lvlJc w:val="left"/>
      <w:pPr>
        <w:ind w:left="4680" w:hanging="360"/>
      </w:pPr>
    </w:lvl>
    <w:lvl w:ilvl="5" w:tplc="F3803AB4" w:tentative="1">
      <w:start w:val="1"/>
      <w:numFmt w:val="lowerRoman"/>
      <w:lvlText w:val="%6."/>
      <w:lvlJc w:val="right"/>
      <w:pPr>
        <w:ind w:left="5400" w:hanging="180"/>
      </w:pPr>
    </w:lvl>
    <w:lvl w:ilvl="6" w:tplc="6EA07622" w:tentative="1">
      <w:start w:val="1"/>
      <w:numFmt w:val="decimal"/>
      <w:lvlText w:val="%7."/>
      <w:lvlJc w:val="left"/>
      <w:pPr>
        <w:ind w:left="6120" w:hanging="360"/>
      </w:pPr>
    </w:lvl>
    <w:lvl w:ilvl="7" w:tplc="6540A32C" w:tentative="1">
      <w:start w:val="1"/>
      <w:numFmt w:val="lowerLetter"/>
      <w:lvlText w:val="%8."/>
      <w:lvlJc w:val="left"/>
      <w:pPr>
        <w:ind w:left="6840" w:hanging="360"/>
      </w:pPr>
    </w:lvl>
    <w:lvl w:ilvl="8" w:tplc="7BE2F8DC" w:tentative="1">
      <w:start w:val="1"/>
      <w:numFmt w:val="lowerRoman"/>
      <w:lvlText w:val="%9."/>
      <w:lvlJc w:val="right"/>
      <w:pPr>
        <w:ind w:left="7560" w:hanging="180"/>
      </w:pPr>
    </w:lvl>
  </w:abstractNum>
  <w:abstractNum w:abstractNumId="21" w15:restartNumberingAfterBreak="0">
    <w:nsid w:val="49545B7B"/>
    <w:multiLevelType w:val="hybridMultilevel"/>
    <w:tmpl w:val="EC4EF306"/>
    <w:lvl w:ilvl="0" w:tplc="6B981136">
      <w:start w:val="1"/>
      <w:numFmt w:val="lowerLetter"/>
      <w:lvlText w:val="%1)"/>
      <w:lvlJc w:val="left"/>
      <w:pPr>
        <w:ind w:left="2160" w:hanging="360"/>
      </w:pPr>
    </w:lvl>
    <w:lvl w:ilvl="1" w:tplc="C826E6CC" w:tentative="1">
      <w:start w:val="1"/>
      <w:numFmt w:val="lowerLetter"/>
      <w:lvlText w:val="%2."/>
      <w:lvlJc w:val="left"/>
      <w:pPr>
        <w:ind w:left="2880" w:hanging="360"/>
      </w:pPr>
    </w:lvl>
    <w:lvl w:ilvl="2" w:tplc="B1C67E4A" w:tentative="1">
      <w:start w:val="1"/>
      <w:numFmt w:val="lowerRoman"/>
      <w:lvlText w:val="%3."/>
      <w:lvlJc w:val="right"/>
      <w:pPr>
        <w:ind w:left="3600" w:hanging="180"/>
      </w:pPr>
    </w:lvl>
    <w:lvl w:ilvl="3" w:tplc="4F9EBEE0" w:tentative="1">
      <w:start w:val="1"/>
      <w:numFmt w:val="decimal"/>
      <w:lvlText w:val="%4."/>
      <w:lvlJc w:val="left"/>
      <w:pPr>
        <w:ind w:left="4320" w:hanging="360"/>
      </w:pPr>
    </w:lvl>
    <w:lvl w:ilvl="4" w:tplc="37563D98" w:tentative="1">
      <w:start w:val="1"/>
      <w:numFmt w:val="lowerLetter"/>
      <w:lvlText w:val="%5."/>
      <w:lvlJc w:val="left"/>
      <w:pPr>
        <w:ind w:left="5040" w:hanging="360"/>
      </w:pPr>
    </w:lvl>
    <w:lvl w:ilvl="5" w:tplc="3F202210" w:tentative="1">
      <w:start w:val="1"/>
      <w:numFmt w:val="lowerRoman"/>
      <w:lvlText w:val="%6."/>
      <w:lvlJc w:val="right"/>
      <w:pPr>
        <w:ind w:left="5760" w:hanging="180"/>
      </w:pPr>
    </w:lvl>
    <w:lvl w:ilvl="6" w:tplc="350A4F3A" w:tentative="1">
      <w:start w:val="1"/>
      <w:numFmt w:val="decimal"/>
      <w:lvlText w:val="%7."/>
      <w:lvlJc w:val="left"/>
      <w:pPr>
        <w:ind w:left="6480" w:hanging="360"/>
      </w:pPr>
    </w:lvl>
    <w:lvl w:ilvl="7" w:tplc="E36E7EAA" w:tentative="1">
      <w:start w:val="1"/>
      <w:numFmt w:val="lowerLetter"/>
      <w:lvlText w:val="%8."/>
      <w:lvlJc w:val="left"/>
      <w:pPr>
        <w:ind w:left="7200" w:hanging="360"/>
      </w:pPr>
    </w:lvl>
    <w:lvl w:ilvl="8" w:tplc="CE645FF4" w:tentative="1">
      <w:start w:val="1"/>
      <w:numFmt w:val="lowerRoman"/>
      <w:lvlText w:val="%9."/>
      <w:lvlJc w:val="right"/>
      <w:pPr>
        <w:ind w:left="7920" w:hanging="180"/>
      </w:pPr>
    </w:lvl>
  </w:abstractNum>
  <w:abstractNum w:abstractNumId="22" w15:restartNumberingAfterBreak="0">
    <w:nsid w:val="4A525FC0"/>
    <w:multiLevelType w:val="hybridMultilevel"/>
    <w:tmpl w:val="330E2E4A"/>
    <w:lvl w:ilvl="0" w:tplc="5150E732">
      <w:start w:val="1"/>
      <w:numFmt w:val="lowerLetter"/>
      <w:lvlText w:val="%1."/>
      <w:lvlJc w:val="left"/>
      <w:pPr>
        <w:ind w:left="2340" w:hanging="360"/>
      </w:pPr>
    </w:lvl>
    <w:lvl w:ilvl="1" w:tplc="26420ABC">
      <w:start w:val="1"/>
      <w:numFmt w:val="lowerLetter"/>
      <w:lvlText w:val="%2."/>
      <w:lvlJc w:val="left"/>
      <w:pPr>
        <w:ind w:left="3060" w:hanging="360"/>
      </w:pPr>
    </w:lvl>
    <w:lvl w:ilvl="2" w:tplc="0CE02F84">
      <w:start w:val="1"/>
      <w:numFmt w:val="lowerRoman"/>
      <w:lvlText w:val="%3."/>
      <w:lvlJc w:val="right"/>
      <w:pPr>
        <w:ind w:left="3780" w:hanging="180"/>
      </w:pPr>
    </w:lvl>
    <w:lvl w:ilvl="3" w:tplc="3856BBC8" w:tentative="1">
      <w:start w:val="1"/>
      <w:numFmt w:val="decimal"/>
      <w:lvlText w:val="%4."/>
      <w:lvlJc w:val="left"/>
      <w:pPr>
        <w:ind w:left="4500" w:hanging="360"/>
      </w:pPr>
    </w:lvl>
    <w:lvl w:ilvl="4" w:tplc="7E54D832" w:tentative="1">
      <w:start w:val="1"/>
      <w:numFmt w:val="lowerLetter"/>
      <w:lvlText w:val="%5."/>
      <w:lvlJc w:val="left"/>
      <w:pPr>
        <w:ind w:left="5220" w:hanging="360"/>
      </w:pPr>
    </w:lvl>
    <w:lvl w:ilvl="5" w:tplc="973EA7BA" w:tentative="1">
      <w:start w:val="1"/>
      <w:numFmt w:val="lowerRoman"/>
      <w:lvlText w:val="%6."/>
      <w:lvlJc w:val="right"/>
      <w:pPr>
        <w:ind w:left="5940" w:hanging="180"/>
      </w:pPr>
    </w:lvl>
    <w:lvl w:ilvl="6" w:tplc="0B484D0C" w:tentative="1">
      <w:start w:val="1"/>
      <w:numFmt w:val="decimal"/>
      <w:lvlText w:val="%7."/>
      <w:lvlJc w:val="left"/>
      <w:pPr>
        <w:ind w:left="6660" w:hanging="360"/>
      </w:pPr>
    </w:lvl>
    <w:lvl w:ilvl="7" w:tplc="5A06F4A6" w:tentative="1">
      <w:start w:val="1"/>
      <w:numFmt w:val="lowerLetter"/>
      <w:lvlText w:val="%8."/>
      <w:lvlJc w:val="left"/>
      <w:pPr>
        <w:ind w:left="7380" w:hanging="360"/>
      </w:pPr>
    </w:lvl>
    <w:lvl w:ilvl="8" w:tplc="3B1632B2" w:tentative="1">
      <w:start w:val="1"/>
      <w:numFmt w:val="lowerRoman"/>
      <w:lvlText w:val="%9."/>
      <w:lvlJc w:val="right"/>
      <w:pPr>
        <w:ind w:left="8100" w:hanging="180"/>
      </w:pPr>
    </w:lvl>
  </w:abstractNum>
  <w:abstractNum w:abstractNumId="23" w15:restartNumberingAfterBreak="0">
    <w:nsid w:val="4BEB424C"/>
    <w:multiLevelType w:val="hybridMultilevel"/>
    <w:tmpl w:val="E39EB2FE"/>
    <w:lvl w:ilvl="0" w:tplc="44C6ED70">
      <w:start w:val="1"/>
      <w:numFmt w:val="lowerLetter"/>
      <w:lvlText w:val="(%1)"/>
      <w:lvlJc w:val="left"/>
      <w:pPr>
        <w:ind w:left="1440" w:hanging="360"/>
      </w:pPr>
      <w:rPr>
        <w:rFonts w:hint="default"/>
      </w:rPr>
    </w:lvl>
    <w:lvl w:ilvl="1" w:tplc="98AEF682" w:tentative="1">
      <w:start w:val="1"/>
      <w:numFmt w:val="lowerLetter"/>
      <w:lvlText w:val="%2."/>
      <w:lvlJc w:val="left"/>
      <w:pPr>
        <w:ind w:left="2160" w:hanging="360"/>
      </w:pPr>
    </w:lvl>
    <w:lvl w:ilvl="2" w:tplc="7940EE68" w:tentative="1">
      <w:start w:val="1"/>
      <w:numFmt w:val="lowerRoman"/>
      <w:lvlText w:val="%3."/>
      <w:lvlJc w:val="right"/>
      <w:pPr>
        <w:ind w:left="2880" w:hanging="180"/>
      </w:pPr>
    </w:lvl>
    <w:lvl w:ilvl="3" w:tplc="9E28F2D0" w:tentative="1">
      <w:start w:val="1"/>
      <w:numFmt w:val="decimal"/>
      <w:lvlText w:val="%4."/>
      <w:lvlJc w:val="left"/>
      <w:pPr>
        <w:ind w:left="3600" w:hanging="360"/>
      </w:pPr>
    </w:lvl>
    <w:lvl w:ilvl="4" w:tplc="9A380252" w:tentative="1">
      <w:start w:val="1"/>
      <w:numFmt w:val="lowerLetter"/>
      <w:lvlText w:val="%5."/>
      <w:lvlJc w:val="left"/>
      <w:pPr>
        <w:ind w:left="4320" w:hanging="360"/>
      </w:pPr>
    </w:lvl>
    <w:lvl w:ilvl="5" w:tplc="6FE2BA1E" w:tentative="1">
      <w:start w:val="1"/>
      <w:numFmt w:val="lowerRoman"/>
      <w:lvlText w:val="%6."/>
      <w:lvlJc w:val="right"/>
      <w:pPr>
        <w:ind w:left="5040" w:hanging="180"/>
      </w:pPr>
    </w:lvl>
    <w:lvl w:ilvl="6" w:tplc="BB869D5C" w:tentative="1">
      <w:start w:val="1"/>
      <w:numFmt w:val="decimal"/>
      <w:lvlText w:val="%7."/>
      <w:lvlJc w:val="left"/>
      <w:pPr>
        <w:ind w:left="5760" w:hanging="360"/>
      </w:pPr>
    </w:lvl>
    <w:lvl w:ilvl="7" w:tplc="4DC4D2E0" w:tentative="1">
      <w:start w:val="1"/>
      <w:numFmt w:val="lowerLetter"/>
      <w:lvlText w:val="%8."/>
      <w:lvlJc w:val="left"/>
      <w:pPr>
        <w:ind w:left="6480" w:hanging="360"/>
      </w:pPr>
    </w:lvl>
    <w:lvl w:ilvl="8" w:tplc="63DA1780" w:tentative="1">
      <w:start w:val="1"/>
      <w:numFmt w:val="lowerRoman"/>
      <w:lvlText w:val="%9."/>
      <w:lvlJc w:val="right"/>
      <w:pPr>
        <w:ind w:left="7200" w:hanging="180"/>
      </w:pPr>
    </w:lvl>
  </w:abstractNum>
  <w:abstractNum w:abstractNumId="24" w15:restartNumberingAfterBreak="0">
    <w:nsid w:val="4D714039"/>
    <w:multiLevelType w:val="hybridMultilevel"/>
    <w:tmpl w:val="7A20A5B8"/>
    <w:lvl w:ilvl="0" w:tplc="8C9813CE">
      <w:start w:val="1"/>
      <w:numFmt w:val="lowerLetter"/>
      <w:lvlText w:val="(%1)"/>
      <w:lvlJc w:val="left"/>
      <w:pPr>
        <w:ind w:left="2158" w:hanging="740"/>
      </w:pPr>
      <w:rPr>
        <w:rFonts w:hint="default"/>
      </w:rPr>
    </w:lvl>
    <w:lvl w:ilvl="1" w:tplc="3604A780" w:tentative="1">
      <w:start w:val="1"/>
      <w:numFmt w:val="lowerLetter"/>
      <w:lvlText w:val="%2."/>
      <w:lvlJc w:val="left"/>
      <w:pPr>
        <w:ind w:left="2498" w:hanging="360"/>
      </w:pPr>
    </w:lvl>
    <w:lvl w:ilvl="2" w:tplc="66AE9FF0" w:tentative="1">
      <w:start w:val="1"/>
      <w:numFmt w:val="lowerRoman"/>
      <w:lvlText w:val="%3."/>
      <w:lvlJc w:val="right"/>
      <w:pPr>
        <w:ind w:left="3218" w:hanging="180"/>
      </w:pPr>
    </w:lvl>
    <w:lvl w:ilvl="3" w:tplc="22F2F076" w:tentative="1">
      <w:start w:val="1"/>
      <w:numFmt w:val="decimal"/>
      <w:lvlText w:val="%4."/>
      <w:lvlJc w:val="left"/>
      <w:pPr>
        <w:ind w:left="3938" w:hanging="360"/>
      </w:pPr>
    </w:lvl>
    <w:lvl w:ilvl="4" w:tplc="613E0E06" w:tentative="1">
      <w:start w:val="1"/>
      <w:numFmt w:val="lowerLetter"/>
      <w:lvlText w:val="%5."/>
      <w:lvlJc w:val="left"/>
      <w:pPr>
        <w:ind w:left="4658" w:hanging="360"/>
      </w:pPr>
    </w:lvl>
    <w:lvl w:ilvl="5" w:tplc="81E0D2D8" w:tentative="1">
      <w:start w:val="1"/>
      <w:numFmt w:val="lowerRoman"/>
      <w:lvlText w:val="%6."/>
      <w:lvlJc w:val="right"/>
      <w:pPr>
        <w:ind w:left="5378" w:hanging="180"/>
      </w:pPr>
    </w:lvl>
    <w:lvl w:ilvl="6" w:tplc="652A5CC6" w:tentative="1">
      <w:start w:val="1"/>
      <w:numFmt w:val="decimal"/>
      <w:lvlText w:val="%7."/>
      <w:lvlJc w:val="left"/>
      <w:pPr>
        <w:ind w:left="6098" w:hanging="360"/>
      </w:pPr>
    </w:lvl>
    <w:lvl w:ilvl="7" w:tplc="7B04B220" w:tentative="1">
      <w:start w:val="1"/>
      <w:numFmt w:val="lowerLetter"/>
      <w:lvlText w:val="%8."/>
      <w:lvlJc w:val="left"/>
      <w:pPr>
        <w:ind w:left="6818" w:hanging="360"/>
      </w:pPr>
    </w:lvl>
    <w:lvl w:ilvl="8" w:tplc="0F348D4E" w:tentative="1">
      <w:start w:val="1"/>
      <w:numFmt w:val="lowerRoman"/>
      <w:lvlText w:val="%9."/>
      <w:lvlJc w:val="right"/>
      <w:pPr>
        <w:ind w:left="7538" w:hanging="180"/>
      </w:pPr>
    </w:lvl>
  </w:abstractNum>
  <w:abstractNum w:abstractNumId="25" w15:restartNumberingAfterBreak="0">
    <w:nsid w:val="4D97517C"/>
    <w:multiLevelType w:val="hybridMultilevel"/>
    <w:tmpl w:val="2DD8383C"/>
    <w:lvl w:ilvl="0" w:tplc="CD781FAC">
      <w:start w:val="1"/>
      <w:numFmt w:val="lowerLetter"/>
      <w:lvlText w:val="%1)"/>
      <w:lvlJc w:val="left"/>
      <w:pPr>
        <w:ind w:left="2160" w:hanging="360"/>
      </w:pPr>
      <w:rPr>
        <w:b w:val="0"/>
      </w:rPr>
    </w:lvl>
    <w:lvl w:ilvl="1" w:tplc="867241B2" w:tentative="1">
      <w:start w:val="1"/>
      <w:numFmt w:val="lowerLetter"/>
      <w:lvlText w:val="%2."/>
      <w:lvlJc w:val="left"/>
      <w:pPr>
        <w:ind w:left="2880" w:hanging="360"/>
      </w:pPr>
    </w:lvl>
    <w:lvl w:ilvl="2" w:tplc="D31EBD32" w:tentative="1">
      <w:start w:val="1"/>
      <w:numFmt w:val="lowerRoman"/>
      <w:lvlText w:val="%3."/>
      <w:lvlJc w:val="right"/>
      <w:pPr>
        <w:ind w:left="3600" w:hanging="180"/>
      </w:pPr>
    </w:lvl>
    <w:lvl w:ilvl="3" w:tplc="C93A2B92" w:tentative="1">
      <w:start w:val="1"/>
      <w:numFmt w:val="decimal"/>
      <w:lvlText w:val="%4."/>
      <w:lvlJc w:val="left"/>
      <w:pPr>
        <w:ind w:left="4320" w:hanging="360"/>
      </w:pPr>
    </w:lvl>
    <w:lvl w:ilvl="4" w:tplc="05562DCC" w:tentative="1">
      <w:start w:val="1"/>
      <w:numFmt w:val="lowerLetter"/>
      <w:lvlText w:val="%5."/>
      <w:lvlJc w:val="left"/>
      <w:pPr>
        <w:ind w:left="5040" w:hanging="360"/>
      </w:pPr>
    </w:lvl>
    <w:lvl w:ilvl="5" w:tplc="5F084A42" w:tentative="1">
      <w:start w:val="1"/>
      <w:numFmt w:val="lowerRoman"/>
      <w:lvlText w:val="%6."/>
      <w:lvlJc w:val="right"/>
      <w:pPr>
        <w:ind w:left="5760" w:hanging="180"/>
      </w:pPr>
    </w:lvl>
    <w:lvl w:ilvl="6" w:tplc="2E723702" w:tentative="1">
      <w:start w:val="1"/>
      <w:numFmt w:val="decimal"/>
      <w:lvlText w:val="%7."/>
      <w:lvlJc w:val="left"/>
      <w:pPr>
        <w:ind w:left="6480" w:hanging="360"/>
      </w:pPr>
    </w:lvl>
    <w:lvl w:ilvl="7" w:tplc="B10C9802" w:tentative="1">
      <w:start w:val="1"/>
      <w:numFmt w:val="lowerLetter"/>
      <w:lvlText w:val="%8."/>
      <w:lvlJc w:val="left"/>
      <w:pPr>
        <w:ind w:left="7200" w:hanging="360"/>
      </w:pPr>
    </w:lvl>
    <w:lvl w:ilvl="8" w:tplc="FC74A446" w:tentative="1">
      <w:start w:val="1"/>
      <w:numFmt w:val="lowerRoman"/>
      <w:lvlText w:val="%9."/>
      <w:lvlJc w:val="right"/>
      <w:pPr>
        <w:ind w:left="7920" w:hanging="180"/>
      </w:pPr>
    </w:lvl>
  </w:abstractNum>
  <w:abstractNum w:abstractNumId="26" w15:restartNumberingAfterBreak="0">
    <w:nsid w:val="51AE50C6"/>
    <w:multiLevelType w:val="hybridMultilevel"/>
    <w:tmpl w:val="EC4EF306"/>
    <w:lvl w:ilvl="0" w:tplc="14A459D4">
      <w:start w:val="1"/>
      <w:numFmt w:val="lowerLetter"/>
      <w:lvlText w:val="%1)"/>
      <w:lvlJc w:val="left"/>
      <w:pPr>
        <w:ind w:left="2160" w:hanging="360"/>
      </w:pPr>
    </w:lvl>
    <w:lvl w:ilvl="1" w:tplc="7E3C6724" w:tentative="1">
      <w:start w:val="1"/>
      <w:numFmt w:val="lowerLetter"/>
      <w:lvlText w:val="%2."/>
      <w:lvlJc w:val="left"/>
      <w:pPr>
        <w:ind w:left="2880" w:hanging="360"/>
      </w:pPr>
    </w:lvl>
    <w:lvl w:ilvl="2" w:tplc="47C6CD3A" w:tentative="1">
      <w:start w:val="1"/>
      <w:numFmt w:val="lowerRoman"/>
      <w:lvlText w:val="%3."/>
      <w:lvlJc w:val="right"/>
      <w:pPr>
        <w:ind w:left="3600" w:hanging="180"/>
      </w:pPr>
    </w:lvl>
    <w:lvl w:ilvl="3" w:tplc="CE04EDAC" w:tentative="1">
      <w:start w:val="1"/>
      <w:numFmt w:val="decimal"/>
      <w:lvlText w:val="%4."/>
      <w:lvlJc w:val="left"/>
      <w:pPr>
        <w:ind w:left="4320" w:hanging="360"/>
      </w:pPr>
    </w:lvl>
    <w:lvl w:ilvl="4" w:tplc="75328F58" w:tentative="1">
      <w:start w:val="1"/>
      <w:numFmt w:val="lowerLetter"/>
      <w:lvlText w:val="%5."/>
      <w:lvlJc w:val="left"/>
      <w:pPr>
        <w:ind w:left="5040" w:hanging="360"/>
      </w:pPr>
    </w:lvl>
    <w:lvl w:ilvl="5" w:tplc="C118627A" w:tentative="1">
      <w:start w:val="1"/>
      <w:numFmt w:val="lowerRoman"/>
      <w:lvlText w:val="%6."/>
      <w:lvlJc w:val="right"/>
      <w:pPr>
        <w:ind w:left="5760" w:hanging="180"/>
      </w:pPr>
    </w:lvl>
    <w:lvl w:ilvl="6" w:tplc="609A8F7A" w:tentative="1">
      <w:start w:val="1"/>
      <w:numFmt w:val="decimal"/>
      <w:lvlText w:val="%7."/>
      <w:lvlJc w:val="left"/>
      <w:pPr>
        <w:ind w:left="6480" w:hanging="360"/>
      </w:pPr>
    </w:lvl>
    <w:lvl w:ilvl="7" w:tplc="D03061B2" w:tentative="1">
      <w:start w:val="1"/>
      <w:numFmt w:val="lowerLetter"/>
      <w:lvlText w:val="%8."/>
      <w:lvlJc w:val="left"/>
      <w:pPr>
        <w:ind w:left="7200" w:hanging="360"/>
      </w:pPr>
    </w:lvl>
    <w:lvl w:ilvl="8" w:tplc="6E84553E" w:tentative="1">
      <w:start w:val="1"/>
      <w:numFmt w:val="lowerRoman"/>
      <w:lvlText w:val="%9."/>
      <w:lvlJc w:val="right"/>
      <w:pPr>
        <w:ind w:left="7920" w:hanging="180"/>
      </w:pPr>
    </w:lvl>
  </w:abstractNum>
  <w:abstractNum w:abstractNumId="27" w15:restartNumberingAfterBreak="0">
    <w:nsid w:val="52183C76"/>
    <w:multiLevelType w:val="hybridMultilevel"/>
    <w:tmpl w:val="7AD47A26"/>
    <w:lvl w:ilvl="0" w:tplc="28360100">
      <w:start w:val="1"/>
      <w:numFmt w:val="lowerLetter"/>
      <w:lvlText w:val="%1."/>
      <w:lvlJc w:val="left"/>
      <w:pPr>
        <w:ind w:left="1440" w:hanging="360"/>
      </w:pPr>
    </w:lvl>
    <w:lvl w:ilvl="1" w:tplc="CA4EC3B6" w:tentative="1">
      <w:start w:val="1"/>
      <w:numFmt w:val="lowerLetter"/>
      <w:lvlText w:val="%2."/>
      <w:lvlJc w:val="left"/>
      <w:pPr>
        <w:ind w:left="2160" w:hanging="360"/>
      </w:pPr>
    </w:lvl>
    <w:lvl w:ilvl="2" w:tplc="930808EE" w:tentative="1">
      <w:start w:val="1"/>
      <w:numFmt w:val="lowerRoman"/>
      <w:lvlText w:val="%3."/>
      <w:lvlJc w:val="right"/>
      <w:pPr>
        <w:ind w:left="2880" w:hanging="180"/>
      </w:pPr>
    </w:lvl>
    <w:lvl w:ilvl="3" w:tplc="0DCEFA4C" w:tentative="1">
      <w:start w:val="1"/>
      <w:numFmt w:val="decimal"/>
      <w:lvlText w:val="%4."/>
      <w:lvlJc w:val="left"/>
      <w:pPr>
        <w:ind w:left="3600" w:hanging="360"/>
      </w:pPr>
    </w:lvl>
    <w:lvl w:ilvl="4" w:tplc="D4B0E0FC" w:tentative="1">
      <w:start w:val="1"/>
      <w:numFmt w:val="lowerLetter"/>
      <w:lvlText w:val="%5."/>
      <w:lvlJc w:val="left"/>
      <w:pPr>
        <w:ind w:left="4320" w:hanging="360"/>
      </w:pPr>
    </w:lvl>
    <w:lvl w:ilvl="5" w:tplc="E51E42F8" w:tentative="1">
      <w:start w:val="1"/>
      <w:numFmt w:val="lowerRoman"/>
      <w:lvlText w:val="%6."/>
      <w:lvlJc w:val="right"/>
      <w:pPr>
        <w:ind w:left="5040" w:hanging="180"/>
      </w:pPr>
    </w:lvl>
    <w:lvl w:ilvl="6" w:tplc="B49C5982" w:tentative="1">
      <w:start w:val="1"/>
      <w:numFmt w:val="decimal"/>
      <w:lvlText w:val="%7."/>
      <w:lvlJc w:val="left"/>
      <w:pPr>
        <w:ind w:left="5760" w:hanging="360"/>
      </w:pPr>
    </w:lvl>
    <w:lvl w:ilvl="7" w:tplc="55F4D032" w:tentative="1">
      <w:start w:val="1"/>
      <w:numFmt w:val="lowerLetter"/>
      <w:lvlText w:val="%8."/>
      <w:lvlJc w:val="left"/>
      <w:pPr>
        <w:ind w:left="6480" w:hanging="360"/>
      </w:pPr>
    </w:lvl>
    <w:lvl w:ilvl="8" w:tplc="BFA839D8" w:tentative="1">
      <w:start w:val="1"/>
      <w:numFmt w:val="lowerRoman"/>
      <w:lvlText w:val="%9."/>
      <w:lvlJc w:val="right"/>
      <w:pPr>
        <w:ind w:left="7200" w:hanging="180"/>
      </w:pPr>
    </w:lvl>
  </w:abstractNum>
  <w:abstractNum w:abstractNumId="28" w15:restartNumberingAfterBreak="0">
    <w:nsid w:val="53E83CC7"/>
    <w:multiLevelType w:val="hybridMultilevel"/>
    <w:tmpl w:val="8F88CADC"/>
    <w:lvl w:ilvl="0" w:tplc="E94A49E4">
      <w:start w:val="1"/>
      <w:numFmt w:val="lowerRoman"/>
      <w:lvlText w:val="%1."/>
      <w:lvlJc w:val="right"/>
      <w:pPr>
        <w:ind w:left="2880" w:hanging="360"/>
      </w:pPr>
      <w:rPr>
        <w:b w:val="0"/>
      </w:rPr>
    </w:lvl>
    <w:lvl w:ilvl="1" w:tplc="45E0F978">
      <w:start w:val="1"/>
      <w:numFmt w:val="lowerLetter"/>
      <w:lvlText w:val="%2."/>
      <w:lvlJc w:val="left"/>
      <w:pPr>
        <w:ind w:left="3600" w:hanging="360"/>
      </w:pPr>
    </w:lvl>
    <w:lvl w:ilvl="2" w:tplc="3A2649E2" w:tentative="1">
      <w:start w:val="1"/>
      <w:numFmt w:val="lowerRoman"/>
      <w:lvlText w:val="%3."/>
      <w:lvlJc w:val="right"/>
      <w:pPr>
        <w:ind w:left="4320" w:hanging="180"/>
      </w:pPr>
    </w:lvl>
    <w:lvl w:ilvl="3" w:tplc="EFC2AD76" w:tentative="1">
      <w:start w:val="1"/>
      <w:numFmt w:val="decimal"/>
      <w:lvlText w:val="%4."/>
      <w:lvlJc w:val="left"/>
      <w:pPr>
        <w:ind w:left="5040" w:hanging="360"/>
      </w:pPr>
    </w:lvl>
    <w:lvl w:ilvl="4" w:tplc="0352C080" w:tentative="1">
      <w:start w:val="1"/>
      <w:numFmt w:val="lowerLetter"/>
      <w:lvlText w:val="%5."/>
      <w:lvlJc w:val="left"/>
      <w:pPr>
        <w:ind w:left="5760" w:hanging="360"/>
      </w:pPr>
    </w:lvl>
    <w:lvl w:ilvl="5" w:tplc="98EC3C9C" w:tentative="1">
      <w:start w:val="1"/>
      <w:numFmt w:val="lowerRoman"/>
      <w:lvlText w:val="%6."/>
      <w:lvlJc w:val="right"/>
      <w:pPr>
        <w:ind w:left="6480" w:hanging="180"/>
      </w:pPr>
    </w:lvl>
    <w:lvl w:ilvl="6" w:tplc="B1848C30" w:tentative="1">
      <w:start w:val="1"/>
      <w:numFmt w:val="decimal"/>
      <w:lvlText w:val="%7."/>
      <w:lvlJc w:val="left"/>
      <w:pPr>
        <w:ind w:left="7200" w:hanging="360"/>
      </w:pPr>
    </w:lvl>
    <w:lvl w:ilvl="7" w:tplc="A0CE9FB4" w:tentative="1">
      <w:start w:val="1"/>
      <w:numFmt w:val="lowerLetter"/>
      <w:lvlText w:val="%8."/>
      <w:lvlJc w:val="left"/>
      <w:pPr>
        <w:ind w:left="7920" w:hanging="360"/>
      </w:pPr>
    </w:lvl>
    <w:lvl w:ilvl="8" w:tplc="5E322610" w:tentative="1">
      <w:start w:val="1"/>
      <w:numFmt w:val="lowerRoman"/>
      <w:lvlText w:val="%9."/>
      <w:lvlJc w:val="right"/>
      <w:pPr>
        <w:ind w:left="8640" w:hanging="180"/>
      </w:pPr>
    </w:lvl>
  </w:abstractNum>
  <w:abstractNum w:abstractNumId="29" w15:restartNumberingAfterBreak="0">
    <w:nsid w:val="542269DD"/>
    <w:multiLevelType w:val="hybridMultilevel"/>
    <w:tmpl w:val="7C0E99BE"/>
    <w:lvl w:ilvl="0" w:tplc="75AA59D6">
      <w:start w:val="1"/>
      <w:numFmt w:val="lowerLetter"/>
      <w:lvlText w:val="%1)"/>
      <w:lvlJc w:val="left"/>
      <w:pPr>
        <w:ind w:left="2160" w:hanging="360"/>
      </w:pPr>
      <w:rPr>
        <w:rFonts w:hint="default"/>
      </w:rPr>
    </w:lvl>
    <w:lvl w:ilvl="1" w:tplc="BDCCD31A" w:tentative="1">
      <w:start w:val="1"/>
      <w:numFmt w:val="lowerLetter"/>
      <w:lvlText w:val="%2."/>
      <w:lvlJc w:val="left"/>
      <w:pPr>
        <w:ind w:left="2880" w:hanging="360"/>
      </w:pPr>
    </w:lvl>
    <w:lvl w:ilvl="2" w:tplc="12242CEE" w:tentative="1">
      <w:start w:val="1"/>
      <w:numFmt w:val="lowerRoman"/>
      <w:lvlText w:val="%3."/>
      <w:lvlJc w:val="right"/>
      <w:pPr>
        <w:ind w:left="3600" w:hanging="180"/>
      </w:pPr>
    </w:lvl>
    <w:lvl w:ilvl="3" w:tplc="0C60FCA2" w:tentative="1">
      <w:start w:val="1"/>
      <w:numFmt w:val="decimal"/>
      <w:lvlText w:val="%4."/>
      <w:lvlJc w:val="left"/>
      <w:pPr>
        <w:ind w:left="4320" w:hanging="360"/>
      </w:pPr>
    </w:lvl>
    <w:lvl w:ilvl="4" w:tplc="8D3A52F2" w:tentative="1">
      <w:start w:val="1"/>
      <w:numFmt w:val="lowerLetter"/>
      <w:lvlText w:val="%5."/>
      <w:lvlJc w:val="left"/>
      <w:pPr>
        <w:ind w:left="5040" w:hanging="360"/>
      </w:pPr>
    </w:lvl>
    <w:lvl w:ilvl="5" w:tplc="7F0C7558" w:tentative="1">
      <w:start w:val="1"/>
      <w:numFmt w:val="lowerRoman"/>
      <w:lvlText w:val="%6."/>
      <w:lvlJc w:val="right"/>
      <w:pPr>
        <w:ind w:left="5760" w:hanging="180"/>
      </w:pPr>
    </w:lvl>
    <w:lvl w:ilvl="6" w:tplc="25FEE8DE" w:tentative="1">
      <w:start w:val="1"/>
      <w:numFmt w:val="decimal"/>
      <w:lvlText w:val="%7."/>
      <w:lvlJc w:val="left"/>
      <w:pPr>
        <w:ind w:left="6480" w:hanging="360"/>
      </w:pPr>
    </w:lvl>
    <w:lvl w:ilvl="7" w:tplc="45CAD806" w:tentative="1">
      <w:start w:val="1"/>
      <w:numFmt w:val="lowerLetter"/>
      <w:lvlText w:val="%8."/>
      <w:lvlJc w:val="left"/>
      <w:pPr>
        <w:ind w:left="7200" w:hanging="360"/>
      </w:pPr>
    </w:lvl>
    <w:lvl w:ilvl="8" w:tplc="DAD496C2" w:tentative="1">
      <w:start w:val="1"/>
      <w:numFmt w:val="lowerRoman"/>
      <w:lvlText w:val="%9."/>
      <w:lvlJc w:val="right"/>
      <w:pPr>
        <w:ind w:left="7920" w:hanging="180"/>
      </w:pPr>
    </w:lvl>
  </w:abstractNum>
  <w:abstractNum w:abstractNumId="30" w15:restartNumberingAfterBreak="0">
    <w:nsid w:val="546C7406"/>
    <w:multiLevelType w:val="hybridMultilevel"/>
    <w:tmpl w:val="EC4EF306"/>
    <w:lvl w:ilvl="0" w:tplc="BBF65D7A">
      <w:start w:val="1"/>
      <w:numFmt w:val="lowerLetter"/>
      <w:lvlText w:val="%1)"/>
      <w:lvlJc w:val="left"/>
      <w:pPr>
        <w:ind w:left="2160" w:hanging="360"/>
      </w:pPr>
    </w:lvl>
    <w:lvl w:ilvl="1" w:tplc="9D1EF2FA" w:tentative="1">
      <w:start w:val="1"/>
      <w:numFmt w:val="lowerLetter"/>
      <w:lvlText w:val="%2."/>
      <w:lvlJc w:val="left"/>
      <w:pPr>
        <w:ind w:left="2880" w:hanging="360"/>
      </w:pPr>
    </w:lvl>
    <w:lvl w:ilvl="2" w:tplc="F528A08C" w:tentative="1">
      <w:start w:val="1"/>
      <w:numFmt w:val="lowerRoman"/>
      <w:lvlText w:val="%3."/>
      <w:lvlJc w:val="right"/>
      <w:pPr>
        <w:ind w:left="3600" w:hanging="180"/>
      </w:pPr>
    </w:lvl>
    <w:lvl w:ilvl="3" w:tplc="B10C8598" w:tentative="1">
      <w:start w:val="1"/>
      <w:numFmt w:val="decimal"/>
      <w:lvlText w:val="%4."/>
      <w:lvlJc w:val="left"/>
      <w:pPr>
        <w:ind w:left="4320" w:hanging="360"/>
      </w:pPr>
    </w:lvl>
    <w:lvl w:ilvl="4" w:tplc="B8147B9E" w:tentative="1">
      <w:start w:val="1"/>
      <w:numFmt w:val="lowerLetter"/>
      <w:lvlText w:val="%5."/>
      <w:lvlJc w:val="left"/>
      <w:pPr>
        <w:ind w:left="5040" w:hanging="360"/>
      </w:pPr>
    </w:lvl>
    <w:lvl w:ilvl="5" w:tplc="E5A823B0" w:tentative="1">
      <w:start w:val="1"/>
      <w:numFmt w:val="lowerRoman"/>
      <w:lvlText w:val="%6."/>
      <w:lvlJc w:val="right"/>
      <w:pPr>
        <w:ind w:left="5760" w:hanging="180"/>
      </w:pPr>
    </w:lvl>
    <w:lvl w:ilvl="6" w:tplc="6AE8C19E" w:tentative="1">
      <w:start w:val="1"/>
      <w:numFmt w:val="decimal"/>
      <w:lvlText w:val="%7."/>
      <w:lvlJc w:val="left"/>
      <w:pPr>
        <w:ind w:left="6480" w:hanging="360"/>
      </w:pPr>
    </w:lvl>
    <w:lvl w:ilvl="7" w:tplc="79589484" w:tentative="1">
      <w:start w:val="1"/>
      <w:numFmt w:val="lowerLetter"/>
      <w:lvlText w:val="%8."/>
      <w:lvlJc w:val="left"/>
      <w:pPr>
        <w:ind w:left="7200" w:hanging="360"/>
      </w:pPr>
    </w:lvl>
    <w:lvl w:ilvl="8" w:tplc="2B8A9FB8" w:tentative="1">
      <w:start w:val="1"/>
      <w:numFmt w:val="lowerRoman"/>
      <w:lvlText w:val="%9."/>
      <w:lvlJc w:val="right"/>
      <w:pPr>
        <w:ind w:left="7920" w:hanging="180"/>
      </w:pPr>
    </w:lvl>
  </w:abstractNum>
  <w:abstractNum w:abstractNumId="31" w15:restartNumberingAfterBreak="0">
    <w:nsid w:val="554B6AD8"/>
    <w:multiLevelType w:val="hybridMultilevel"/>
    <w:tmpl w:val="51AA3778"/>
    <w:lvl w:ilvl="0" w:tplc="2194B366">
      <w:start w:val="1"/>
      <w:numFmt w:val="lowerLetter"/>
      <w:lvlText w:val="%1)"/>
      <w:lvlJc w:val="left"/>
      <w:pPr>
        <w:ind w:left="1800" w:hanging="360"/>
      </w:pPr>
    </w:lvl>
    <w:lvl w:ilvl="1" w:tplc="044E92DC" w:tentative="1">
      <w:start w:val="1"/>
      <w:numFmt w:val="lowerLetter"/>
      <w:lvlText w:val="%2."/>
      <w:lvlJc w:val="left"/>
      <w:pPr>
        <w:ind w:left="2520" w:hanging="360"/>
      </w:pPr>
    </w:lvl>
    <w:lvl w:ilvl="2" w:tplc="93DC0AB0" w:tentative="1">
      <w:start w:val="1"/>
      <w:numFmt w:val="lowerRoman"/>
      <w:lvlText w:val="%3."/>
      <w:lvlJc w:val="right"/>
      <w:pPr>
        <w:ind w:left="3240" w:hanging="180"/>
      </w:pPr>
    </w:lvl>
    <w:lvl w:ilvl="3" w:tplc="49C0A720" w:tentative="1">
      <w:start w:val="1"/>
      <w:numFmt w:val="decimal"/>
      <w:lvlText w:val="%4."/>
      <w:lvlJc w:val="left"/>
      <w:pPr>
        <w:ind w:left="3960" w:hanging="360"/>
      </w:pPr>
    </w:lvl>
    <w:lvl w:ilvl="4" w:tplc="FCEC8BD4" w:tentative="1">
      <w:start w:val="1"/>
      <w:numFmt w:val="lowerLetter"/>
      <w:lvlText w:val="%5."/>
      <w:lvlJc w:val="left"/>
      <w:pPr>
        <w:ind w:left="4680" w:hanging="360"/>
      </w:pPr>
    </w:lvl>
    <w:lvl w:ilvl="5" w:tplc="B1161776" w:tentative="1">
      <w:start w:val="1"/>
      <w:numFmt w:val="lowerRoman"/>
      <w:lvlText w:val="%6."/>
      <w:lvlJc w:val="right"/>
      <w:pPr>
        <w:ind w:left="5400" w:hanging="180"/>
      </w:pPr>
    </w:lvl>
    <w:lvl w:ilvl="6" w:tplc="5D423DEE" w:tentative="1">
      <w:start w:val="1"/>
      <w:numFmt w:val="decimal"/>
      <w:lvlText w:val="%7."/>
      <w:lvlJc w:val="left"/>
      <w:pPr>
        <w:ind w:left="6120" w:hanging="360"/>
      </w:pPr>
    </w:lvl>
    <w:lvl w:ilvl="7" w:tplc="5B149544" w:tentative="1">
      <w:start w:val="1"/>
      <w:numFmt w:val="lowerLetter"/>
      <w:lvlText w:val="%8."/>
      <w:lvlJc w:val="left"/>
      <w:pPr>
        <w:ind w:left="6840" w:hanging="360"/>
      </w:pPr>
    </w:lvl>
    <w:lvl w:ilvl="8" w:tplc="C1F0AA12" w:tentative="1">
      <w:start w:val="1"/>
      <w:numFmt w:val="lowerRoman"/>
      <w:lvlText w:val="%9."/>
      <w:lvlJc w:val="right"/>
      <w:pPr>
        <w:ind w:left="7560" w:hanging="180"/>
      </w:pPr>
    </w:lvl>
  </w:abstractNum>
  <w:abstractNum w:abstractNumId="32" w15:restartNumberingAfterBreak="0">
    <w:nsid w:val="5714735E"/>
    <w:multiLevelType w:val="hybridMultilevel"/>
    <w:tmpl w:val="0F8A7452"/>
    <w:lvl w:ilvl="0" w:tplc="4F4EEBA4">
      <w:numFmt w:val="bullet"/>
      <w:lvlText w:val="-"/>
      <w:lvlJc w:val="left"/>
      <w:pPr>
        <w:ind w:left="720" w:hanging="360"/>
      </w:pPr>
      <w:rPr>
        <w:rFonts w:ascii="Calibri" w:eastAsiaTheme="minorEastAsia" w:hAnsi="Calibri" w:cstheme="minorBidi" w:hint="default"/>
      </w:rPr>
    </w:lvl>
    <w:lvl w:ilvl="1" w:tplc="A73C32C4" w:tentative="1">
      <w:start w:val="1"/>
      <w:numFmt w:val="bullet"/>
      <w:lvlText w:val="o"/>
      <w:lvlJc w:val="left"/>
      <w:pPr>
        <w:ind w:left="1440" w:hanging="360"/>
      </w:pPr>
      <w:rPr>
        <w:rFonts w:ascii="Courier New" w:hAnsi="Courier New" w:hint="default"/>
      </w:rPr>
    </w:lvl>
    <w:lvl w:ilvl="2" w:tplc="CEE0201C" w:tentative="1">
      <w:start w:val="1"/>
      <w:numFmt w:val="bullet"/>
      <w:lvlText w:val=""/>
      <w:lvlJc w:val="left"/>
      <w:pPr>
        <w:ind w:left="2160" w:hanging="360"/>
      </w:pPr>
      <w:rPr>
        <w:rFonts w:ascii="Wingdings" w:hAnsi="Wingdings" w:hint="default"/>
      </w:rPr>
    </w:lvl>
    <w:lvl w:ilvl="3" w:tplc="263C1A8A" w:tentative="1">
      <w:start w:val="1"/>
      <w:numFmt w:val="bullet"/>
      <w:lvlText w:val=""/>
      <w:lvlJc w:val="left"/>
      <w:pPr>
        <w:ind w:left="2880" w:hanging="360"/>
      </w:pPr>
      <w:rPr>
        <w:rFonts w:ascii="Symbol" w:hAnsi="Symbol" w:hint="default"/>
      </w:rPr>
    </w:lvl>
    <w:lvl w:ilvl="4" w:tplc="68C25626" w:tentative="1">
      <w:start w:val="1"/>
      <w:numFmt w:val="bullet"/>
      <w:lvlText w:val="o"/>
      <w:lvlJc w:val="left"/>
      <w:pPr>
        <w:ind w:left="3600" w:hanging="360"/>
      </w:pPr>
      <w:rPr>
        <w:rFonts w:ascii="Courier New" w:hAnsi="Courier New" w:hint="default"/>
      </w:rPr>
    </w:lvl>
    <w:lvl w:ilvl="5" w:tplc="66309668" w:tentative="1">
      <w:start w:val="1"/>
      <w:numFmt w:val="bullet"/>
      <w:lvlText w:val=""/>
      <w:lvlJc w:val="left"/>
      <w:pPr>
        <w:ind w:left="4320" w:hanging="360"/>
      </w:pPr>
      <w:rPr>
        <w:rFonts w:ascii="Wingdings" w:hAnsi="Wingdings" w:hint="default"/>
      </w:rPr>
    </w:lvl>
    <w:lvl w:ilvl="6" w:tplc="AA760156" w:tentative="1">
      <w:start w:val="1"/>
      <w:numFmt w:val="bullet"/>
      <w:lvlText w:val=""/>
      <w:lvlJc w:val="left"/>
      <w:pPr>
        <w:ind w:left="5040" w:hanging="360"/>
      </w:pPr>
      <w:rPr>
        <w:rFonts w:ascii="Symbol" w:hAnsi="Symbol" w:hint="default"/>
      </w:rPr>
    </w:lvl>
    <w:lvl w:ilvl="7" w:tplc="98EE650A" w:tentative="1">
      <w:start w:val="1"/>
      <w:numFmt w:val="bullet"/>
      <w:lvlText w:val="o"/>
      <w:lvlJc w:val="left"/>
      <w:pPr>
        <w:ind w:left="5760" w:hanging="360"/>
      </w:pPr>
      <w:rPr>
        <w:rFonts w:ascii="Courier New" w:hAnsi="Courier New" w:hint="default"/>
      </w:rPr>
    </w:lvl>
    <w:lvl w:ilvl="8" w:tplc="C966DDE8" w:tentative="1">
      <w:start w:val="1"/>
      <w:numFmt w:val="bullet"/>
      <w:lvlText w:val=""/>
      <w:lvlJc w:val="left"/>
      <w:pPr>
        <w:ind w:left="6480" w:hanging="360"/>
      </w:pPr>
      <w:rPr>
        <w:rFonts w:ascii="Wingdings" w:hAnsi="Wingdings" w:hint="default"/>
      </w:rPr>
    </w:lvl>
  </w:abstractNum>
  <w:abstractNum w:abstractNumId="33" w15:restartNumberingAfterBreak="0">
    <w:nsid w:val="576C0CC9"/>
    <w:multiLevelType w:val="hybridMultilevel"/>
    <w:tmpl w:val="374CB8EE"/>
    <w:lvl w:ilvl="0" w:tplc="5F06C08E">
      <w:start w:val="1"/>
      <w:numFmt w:val="lowerLetter"/>
      <w:lvlText w:val="%1."/>
      <w:lvlJc w:val="left"/>
      <w:pPr>
        <w:ind w:left="1440" w:hanging="360"/>
      </w:pPr>
    </w:lvl>
    <w:lvl w:ilvl="1" w:tplc="7B4C9292" w:tentative="1">
      <w:start w:val="1"/>
      <w:numFmt w:val="lowerLetter"/>
      <w:lvlText w:val="%2."/>
      <w:lvlJc w:val="left"/>
      <w:pPr>
        <w:ind w:left="2160" w:hanging="360"/>
      </w:pPr>
    </w:lvl>
    <w:lvl w:ilvl="2" w:tplc="779E4D20" w:tentative="1">
      <w:start w:val="1"/>
      <w:numFmt w:val="lowerRoman"/>
      <w:lvlText w:val="%3."/>
      <w:lvlJc w:val="right"/>
      <w:pPr>
        <w:ind w:left="2880" w:hanging="180"/>
      </w:pPr>
    </w:lvl>
    <w:lvl w:ilvl="3" w:tplc="2C58AF4A" w:tentative="1">
      <w:start w:val="1"/>
      <w:numFmt w:val="decimal"/>
      <w:lvlText w:val="%4."/>
      <w:lvlJc w:val="left"/>
      <w:pPr>
        <w:ind w:left="3600" w:hanging="360"/>
      </w:pPr>
    </w:lvl>
    <w:lvl w:ilvl="4" w:tplc="29364432" w:tentative="1">
      <w:start w:val="1"/>
      <w:numFmt w:val="lowerLetter"/>
      <w:lvlText w:val="%5."/>
      <w:lvlJc w:val="left"/>
      <w:pPr>
        <w:ind w:left="4320" w:hanging="360"/>
      </w:pPr>
    </w:lvl>
    <w:lvl w:ilvl="5" w:tplc="BBECF07C" w:tentative="1">
      <w:start w:val="1"/>
      <w:numFmt w:val="lowerRoman"/>
      <w:lvlText w:val="%6."/>
      <w:lvlJc w:val="right"/>
      <w:pPr>
        <w:ind w:left="5040" w:hanging="180"/>
      </w:pPr>
    </w:lvl>
    <w:lvl w:ilvl="6" w:tplc="73144E80" w:tentative="1">
      <w:start w:val="1"/>
      <w:numFmt w:val="decimal"/>
      <w:lvlText w:val="%7."/>
      <w:lvlJc w:val="left"/>
      <w:pPr>
        <w:ind w:left="5760" w:hanging="360"/>
      </w:pPr>
    </w:lvl>
    <w:lvl w:ilvl="7" w:tplc="11CE5610" w:tentative="1">
      <w:start w:val="1"/>
      <w:numFmt w:val="lowerLetter"/>
      <w:lvlText w:val="%8."/>
      <w:lvlJc w:val="left"/>
      <w:pPr>
        <w:ind w:left="6480" w:hanging="360"/>
      </w:pPr>
    </w:lvl>
    <w:lvl w:ilvl="8" w:tplc="37EA954A" w:tentative="1">
      <w:start w:val="1"/>
      <w:numFmt w:val="lowerRoman"/>
      <w:lvlText w:val="%9."/>
      <w:lvlJc w:val="right"/>
      <w:pPr>
        <w:ind w:left="7200" w:hanging="180"/>
      </w:pPr>
    </w:lvl>
  </w:abstractNum>
  <w:abstractNum w:abstractNumId="34" w15:restartNumberingAfterBreak="0">
    <w:nsid w:val="5908437F"/>
    <w:multiLevelType w:val="hybridMultilevel"/>
    <w:tmpl w:val="2D2EB0B8"/>
    <w:lvl w:ilvl="0" w:tplc="BCB031BA">
      <w:start w:val="1"/>
      <w:numFmt w:val="lowerRoman"/>
      <w:lvlText w:val="%1."/>
      <w:lvlJc w:val="right"/>
      <w:pPr>
        <w:ind w:left="2340" w:hanging="360"/>
      </w:pPr>
      <w:rPr>
        <w:rFonts w:hint="default"/>
      </w:rPr>
    </w:lvl>
    <w:lvl w:ilvl="1" w:tplc="2BFE106E">
      <w:start w:val="1"/>
      <w:numFmt w:val="lowerLetter"/>
      <w:lvlText w:val="%2."/>
      <w:lvlJc w:val="left"/>
      <w:pPr>
        <w:ind w:left="1440" w:hanging="360"/>
      </w:pPr>
    </w:lvl>
    <w:lvl w:ilvl="2" w:tplc="AC803C80">
      <w:start w:val="1"/>
      <w:numFmt w:val="lowerRoman"/>
      <w:lvlText w:val="%3."/>
      <w:lvlJc w:val="right"/>
      <w:pPr>
        <w:ind w:left="2160" w:hanging="180"/>
      </w:pPr>
    </w:lvl>
    <w:lvl w:ilvl="3" w:tplc="82382C32">
      <w:start w:val="1"/>
      <w:numFmt w:val="decimal"/>
      <w:lvlText w:val="%4."/>
      <w:lvlJc w:val="left"/>
      <w:pPr>
        <w:ind w:left="2880" w:hanging="360"/>
      </w:pPr>
    </w:lvl>
    <w:lvl w:ilvl="4" w:tplc="001C89D2">
      <w:start w:val="1"/>
      <w:numFmt w:val="lowerLetter"/>
      <w:lvlText w:val="%5."/>
      <w:lvlJc w:val="left"/>
      <w:pPr>
        <w:ind w:left="3600" w:hanging="360"/>
      </w:pPr>
    </w:lvl>
    <w:lvl w:ilvl="5" w:tplc="B19A0D26" w:tentative="1">
      <w:start w:val="1"/>
      <w:numFmt w:val="lowerRoman"/>
      <w:lvlText w:val="%6."/>
      <w:lvlJc w:val="right"/>
      <w:pPr>
        <w:ind w:left="4320" w:hanging="180"/>
      </w:pPr>
    </w:lvl>
    <w:lvl w:ilvl="6" w:tplc="B6AA1ABE" w:tentative="1">
      <w:start w:val="1"/>
      <w:numFmt w:val="decimal"/>
      <w:lvlText w:val="%7."/>
      <w:lvlJc w:val="left"/>
      <w:pPr>
        <w:ind w:left="5040" w:hanging="360"/>
      </w:pPr>
    </w:lvl>
    <w:lvl w:ilvl="7" w:tplc="3CD8AAEE" w:tentative="1">
      <w:start w:val="1"/>
      <w:numFmt w:val="lowerLetter"/>
      <w:lvlText w:val="%8."/>
      <w:lvlJc w:val="left"/>
      <w:pPr>
        <w:ind w:left="5760" w:hanging="360"/>
      </w:pPr>
    </w:lvl>
    <w:lvl w:ilvl="8" w:tplc="0134947C" w:tentative="1">
      <w:start w:val="1"/>
      <w:numFmt w:val="lowerRoman"/>
      <w:lvlText w:val="%9."/>
      <w:lvlJc w:val="right"/>
      <w:pPr>
        <w:ind w:left="6480" w:hanging="180"/>
      </w:pPr>
    </w:lvl>
  </w:abstractNum>
  <w:abstractNum w:abstractNumId="35" w15:restartNumberingAfterBreak="0">
    <w:nsid w:val="5AD72319"/>
    <w:multiLevelType w:val="hybridMultilevel"/>
    <w:tmpl w:val="B92AF646"/>
    <w:lvl w:ilvl="0" w:tplc="E0084BEE">
      <w:numFmt w:val="bullet"/>
      <w:lvlText w:val="-"/>
      <w:lvlJc w:val="left"/>
      <w:pPr>
        <w:ind w:left="720" w:hanging="360"/>
      </w:pPr>
      <w:rPr>
        <w:rFonts w:ascii="Calibri" w:eastAsiaTheme="minorEastAsia" w:hAnsi="Calibri" w:cstheme="minorBidi" w:hint="default"/>
      </w:rPr>
    </w:lvl>
    <w:lvl w:ilvl="1" w:tplc="4350A36E" w:tentative="1">
      <w:start w:val="1"/>
      <w:numFmt w:val="bullet"/>
      <w:lvlText w:val="o"/>
      <w:lvlJc w:val="left"/>
      <w:pPr>
        <w:ind w:left="1440" w:hanging="360"/>
      </w:pPr>
      <w:rPr>
        <w:rFonts w:ascii="Courier New" w:hAnsi="Courier New" w:hint="default"/>
      </w:rPr>
    </w:lvl>
    <w:lvl w:ilvl="2" w:tplc="40822356" w:tentative="1">
      <w:start w:val="1"/>
      <w:numFmt w:val="bullet"/>
      <w:lvlText w:val=""/>
      <w:lvlJc w:val="left"/>
      <w:pPr>
        <w:ind w:left="2160" w:hanging="360"/>
      </w:pPr>
      <w:rPr>
        <w:rFonts w:ascii="Wingdings" w:hAnsi="Wingdings" w:hint="default"/>
      </w:rPr>
    </w:lvl>
    <w:lvl w:ilvl="3" w:tplc="F0BCFECC" w:tentative="1">
      <w:start w:val="1"/>
      <w:numFmt w:val="bullet"/>
      <w:lvlText w:val=""/>
      <w:lvlJc w:val="left"/>
      <w:pPr>
        <w:ind w:left="2880" w:hanging="360"/>
      </w:pPr>
      <w:rPr>
        <w:rFonts w:ascii="Symbol" w:hAnsi="Symbol" w:hint="default"/>
      </w:rPr>
    </w:lvl>
    <w:lvl w:ilvl="4" w:tplc="A3A0D5D2" w:tentative="1">
      <w:start w:val="1"/>
      <w:numFmt w:val="bullet"/>
      <w:lvlText w:val="o"/>
      <w:lvlJc w:val="left"/>
      <w:pPr>
        <w:ind w:left="3600" w:hanging="360"/>
      </w:pPr>
      <w:rPr>
        <w:rFonts w:ascii="Courier New" w:hAnsi="Courier New" w:hint="default"/>
      </w:rPr>
    </w:lvl>
    <w:lvl w:ilvl="5" w:tplc="59685B0A" w:tentative="1">
      <w:start w:val="1"/>
      <w:numFmt w:val="bullet"/>
      <w:lvlText w:val=""/>
      <w:lvlJc w:val="left"/>
      <w:pPr>
        <w:ind w:left="4320" w:hanging="360"/>
      </w:pPr>
      <w:rPr>
        <w:rFonts w:ascii="Wingdings" w:hAnsi="Wingdings" w:hint="default"/>
      </w:rPr>
    </w:lvl>
    <w:lvl w:ilvl="6" w:tplc="05FCE468" w:tentative="1">
      <w:start w:val="1"/>
      <w:numFmt w:val="bullet"/>
      <w:lvlText w:val=""/>
      <w:lvlJc w:val="left"/>
      <w:pPr>
        <w:ind w:left="5040" w:hanging="360"/>
      </w:pPr>
      <w:rPr>
        <w:rFonts w:ascii="Symbol" w:hAnsi="Symbol" w:hint="default"/>
      </w:rPr>
    </w:lvl>
    <w:lvl w:ilvl="7" w:tplc="1E1EBAF4" w:tentative="1">
      <w:start w:val="1"/>
      <w:numFmt w:val="bullet"/>
      <w:lvlText w:val="o"/>
      <w:lvlJc w:val="left"/>
      <w:pPr>
        <w:ind w:left="5760" w:hanging="360"/>
      </w:pPr>
      <w:rPr>
        <w:rFonts w:ascii="Courier New" w:hAnsi="Courier New" w:hint="default"/>
      </w:rPr>
    </w:lvl>
    <w:lvl w:ilvl="8" w:tplc="B6DA7FCA" w:tentative="1">
      <w:start w:val="1"/>
      <w:numFmt w:val="bullet"/>
      <w:lvlText w:val=""/>
      <w:lvlJc w:val="left"/>
      <w:pPr>
        <w:ind w:left="6480" w:hanging="360"/>
      </w:pPr>
      <w:rPr>
        <w:rFonts w:ascii="Wingdings" w:hAnsi="Wingdings" w:hint="default"/>
      </w:rPr>
    </w:lvl>
  </w:abstractNum>
  <w:abstractNum w:abstractNumId="36" w15:restartNumberingAfterBreak="0">
    <w:nsid w:val="62257CC5"/>
    <w:multiLevelType w:val="hybridMultilevel"/>
    <w:tmpl w:val="E8DA967C"/>
    <w:lvl w:ilvl="0" w:tplc="ACC6D9FA">
      <w:start w:val="1"/>
      <w:numFmt w:val="lowerLetter"/>
      <w:lvlText w:val="%1."/>
      <w:lvlJc w:val="left"/>
      <w:pPr>
        <w:ind w:left="1440" w:hanging="360"/>
      </w:pPr>
    </w:lvl>
    <w:lvl w:ilvl="1" w:tplc="029A1B40" w:tentative="1">
      <w:start w:val="1"/>
      <w:numFmt w:val="lowerLetter"/>
      <w:lvlText w:val="%2."/>
      <w:lvlJc w:val="left"/>
      <w:pPr>
        <w:ind w:left="2160" w:hanging="360"/>
      </w:pPr>
    </w:lvl>
    <w:lvl w:ilvl="2" w:tplc="B7048874" w:tentative="1">
      <w:start w:val="1"/>
      <w:numFmt w:val="lowerRoman"/>
      <w:lvlText w:val="%3."/>
      <w:lvlJc w:val="right"/>
      <w:pPr>
        <w:ind w:left="2880" w:hanging="180"/>
      </w:pPr>
    </w:lvl>
    <w:lvl w:ilvl="3" w:tplc="5232B968" w:tentative="1">
      <w:start w:val="1"/>
      <w:numFmt w:val="decimal"/>
      <w:lvlText w:val="%4."/>
      <w:lvlJc w:val="left"/>
      <w:pPr>
        <w:ind w:left="3600" w:hanging="360"/>
      </w:pPr>
    </w:lvl>
    <w:lvl w:ilvl="4" w:tplc="7162563E" w:tentative="1">
      <w:start w:val="1"/>
      <w:numFmt w:val="lowerLetter"/>
      <w:lvlText w:val="%5."/>
      <w:lvlJc w:val="left"/>
      <w:pPr>
        <w:ind w:left="4320" w:hanging="360"/>
      </w:pPr>
    </w:lvl>
    <w:lvl w:ilvl="5" w:tplc="F1B8BA36" w:tentative="1">
      <w:start w:val="1"/>
      <w:numFmt w:val="lowerRoman"/>
      <w:lvlText w:val="%6."/>
      <w:lvlJc w:val="right"/>
      <w:pPr>
        <w:ind w:left="5040" w:hanging="180"/>
      </w:pPr>
    </w:lvl>
    <w:lvl w:ilvl="6" w:tplc="63E48EDA" w:tentative="1">
      <w:start w:val="1"/>
      <w:numFmt w:val="decimal"/>
      <w:lvlText w:val="%7."/>
      <w:lvlJc w:val="left"/>
      <w:pPr>
        <w:ind w:left="5760" w:hanging="360"/>
      </w:pPr>
    </w:lvl>
    <w:lvl w:ilvl="7" w:tplc="C32261A8" w:tentative="1">
      <w:start w:val="1"/>
      <w:numFmt w:val="lowerLetter"/>
      <w:lvlText w:val="%8."/>
      <w:lvlJc w:val="left"/>
      <w:pPr>
        <w:ind w:left="6480" w:hanging="360"/>
      </w:pPr>
    </w:lvl>
    <w:lvl w:ilvl="8" w:tplc="DB5A98EC" w:tentative="1">
      <w:start w:val="1"/>
      <w:numFmt w:val="lowerRoman"/>
      <w:lvlText w:val="%9."/>
      <w:lvlJc w:val="right"/>
      <w:pPr>
        <w:ind w:left="7200" w:hanging="180"/>
      </w:pPr>
    </w:lvl>
  </w:abstractNum>
  <w:abstractNum w:abstractNumId="37" w15:restartNumberingAfterBreak="0">
    <w:nsid w:val="64D04058"/>
    <w:multiLevelType w:val="hybridMultilevel"/>
    <w:tmpl w:val="EC4EF306"/>
    <w:lvl w:ilvl="0" w:tplc="CB9E2722">
      <w:start w:val="1"/>
      <w:numFmt w:val="lowerLetter"/>
      <w:lvlText w:val="%1)"/>
      <w:lvlJc w:val="left"/>
      <w:pPr>
        <w:ind w:left="2160" w:hanging="360"/>
      </w:pPr>
    </w:lvl>
    <w:lvl w:ilvl="1" w:tplc="CC4C346C" w:tentative="1">
      <w:start w:val="1"/>
      <w:numFmt w:val="lowerLetter"/>
      <w:lvlText w:val="%2."/>
      <w:lvlJc w:val="left"/>
      <w:pPr>
        <w:ind w:left="2880" w:hanging="360"/>
      </w:pPr>
    </w:lvl>
    <w:lvl w:ilvl="2" w:tplc="74263A72" w:tentative="1">
      <w:start w:val="1"/>
      <w:numFmt w:val="lowerRoman"/>
      <w:lvlText w:val="%3."/>
      <w:lvlJc w:val="right"/>
      <w:pPr>
        <w:ind w:left="3600" w:hanging="180"/>
      </w:pPr>
    </w:lvl>
    <w:lvl w:ilvl="3" w:tplc="B2C850DC" w:tentative="1">
      <w:start w:val="1"/>
      <w:numFmt w:val="decimal"/>
      <w:lvlText w:val="%4."/>
      <w:lvlJc w:val="left"/>
      <w:pPr>
        <w:ind w:left="4320" w:hanging="360"/>
      </w:pPr>
    </w:lvl>
    <w:lvl w:ilvl="4" w:tplc="961AFBC6" w:tentative="1">
      <w:start w:val="1"/>
      <w:numFmt w:val="lowerLetter"/>
      <w:lvlText w:val="%5."/>
      <w:lvlJc w:val="left"/>
      <w:pPr>
        <w:ind w:left="5040" w:hanging="360"/>
      </w:pPr>
    </w:lvl>
    <w:lvl w:ilvl="5" w:tplc="6032E258" w:tentative="1">
      <w:start w:val="1"/>
      <w:numFmt w:val="lowerRoman"/>
      <w:lvlText w:val="%6."/>
      <w:lvlJc w:val="right"/>
      <w:pPr>
        <w:ind w:left="5760" w:hanging="180"/>
      </w:pPr>
    </w:lvl>
    <w:lvl w:ilvl="6" w:tplc="FA841DA0" w:tentative="1">
      <w:start w:val="1"/>
      <w:numFmt w:val="decimal"/>
      <w:lvlText w:val="%7."/>
      <w:lvlJc w:val="left"/>
      <w:pPr>
        <w:ind w:left="6480" w:hanging="360"/>
      </w:pPr>
    </w:lvl>
    <w:lvl w:ilvl="7" w:tplc="F0522060" w:tentative="1">
      <w:start w:val="1"/>
      <w:numFmt w:val="lowerLetter"/>
      <w:lvlText w:val="%8."/>
      <w:lvlJc w:val="left"/>
      <w:pPr>
        <w:ind w:left="7200" w:hanging="360"/>
      </w:pPr>
    </w:lvl>
    <w:lvl w:ilvl="8" w:tplc="54DCEA10" w:tentative="1">
      <w:start w:val="1"/>
      <w:numFmt w:val="lowerRoman"/>
      <w:lvlText w:val="%9."/>
      <w:lvlJc w:val="right"/>
      <w:pPr>
        <w:ind w:left="7920" w:hanging="180"/>
      </w:pPr>
    </w:lvl>
  </w:abstractNum>
  <w:abstractNum w:abstractNumId="38" w15:restartNumberingAfterBreak="0">
    <w:nsid w:val="67F32266"/>
    <w:multiLevelType w:val="hybridMultilevel"/>
    <w:tmpl w:val="7C0E99BE"/>
    <w:lvl w:ilvl="0" w:tplc="0B90DCCE">
      <w:start w:val="1"/>
      <w:numFmt w:val="lowerLetter"/>
      <w:lvlText w:val="%1)"/>
      <w:lvlJc w:val="left"/>
      <w:pPr>
        <w:ind w:left="2160" w:hanging="360"/>
      </w:pPr>
      <w:rPr>
        <w:rFonts w:hint="default"/>
      </w:rPr>
    </w:lvl>
    <w:lvl w:ilvl="1" w:tplc="715C78F4" w:tentative="1">
      <w:start w:val="1"/>
      <w:numFmt w:val="lowerLetter"/>
      <w:lvlText w:val="%2."/>
      <w:lvlJc w:val="left"/>
      <w:pPr>
        <w:ind w:left="2880" w:hanging="360"/>
      </w:pPr>
    </w:lvl>
    <w:lvl w:ilvl="2" w:tplc="A99E88E6" w:tentative="1">
      <w:start w:val="1"/>
      <w:numFmt w:val="lowerRoman"/>
      <w:lvlText w:val="%3."/>
      <w:lvlJc w:val="right"/>
      <w:pPr>
        <w:ind w:left="3600" w:hanging="180"/>
      </w:pPr>
    </w:lvl>
    <w:lvl w:ilvl="3" w:tplc="56DEE05E" w:tentative="1">
      <w:start w:val="1"/>
      <w:numFmt w:val="decimal"/>
      <w:lvlText w:val="%4."/>
      <w:lvlJc w:val="left"/>
      <w:pPr>
        <w:ind w:left="4320" w:hanging="360"/>
      </w:pPr>
    </w:lvl>
    <w:lvl w:ilvl="4" w:tplc="095C6A94" w:tentative="1">
      <w:start w:val="1"/>
      <w:numFmt w:val="lowerLetter"/>
      <w:lvlText w:val="%5."/>
      <w:lvlJc w:val="left"/>
      <w:pPr>
        <w:ind w:left="5040" w:hanging="360"/>
      </w:pPr>
    </w:lvl>
    <w:lvl w:ilvl="5" w:tplc="09F096F8" w:tentative="1">
      <w:start w:val="1"/>
      <w:numFmt w:val="lowerRoman"/>
      <w:lvlText w:val="%6."/>
      <w:lvlJc w:val="right"/>
      <w:pPr>
        <w:ind w:left="5760" w:hanging="180"/>
      </w:pPr>
    </w:lvl>
    <w:lvl w:ilvl="6" w:tplc="50AC6BAE" w:tentative="1">
      <w:start w:val="1"/>
      <w:numFmt w:val="decimal"/>
      <w:lvlText w:val="%7."/>
      <w:lvlJc w:val="left"/>
      <w:pPr>
        <w:ind w:left="6480" w:hanging="360"/>
      </w:pPr>
    </w:lvl>
    <w:lvl w:ilvl="7" w:tplc="68B2EBEE" w:tentative="1">
      <w:start w:val="1"/>
      <w:numFmt w:val="lowerLetter"/>
      <w:lvlText w:val="%8."/>
      <w:lvlJc w:val="left"/>
      <w:pPr>
        <w:ind w:left="7200" w:hanging="360"/>
      </w:pPr>
    </w:lvl>
    <w:lvl w:ilvl="8" w:tplc="A6B4CB68" w:tentative="1">
      <w:start w:val="1"/>
      <w:numFmt w:val="lowerRoman"/>
      <w:lvlText w:val="%9."/>
      <w:lvlJc w:val="right"/>
      <w:pPr>
        <w:ind w:left="7920" w:hanging="180"/>
      </w:pPr>
    </w:lvl>
  </w:abstractNum>
  <w:abstractNum w:abstractNumId="39" w15:restartNumberingAfterBreak="0">
    <w:nsid w:val="6AAB6393"/>
    <w:multiLevelType w:val="hybridMultilevel"/>
    <w:tmpl w:val="EC4EF306"/>
    <w:lvl w:ilvl="0" w:tplc="7EF627E6">
      <w:start w:val="1"/>
      <w:numFmt w:val="lowerLetter"/>
      <w:lvlText w:val="%1)"/>
      <w:lvlJc w:val="left"/>
      <w:pPr>
        <w:ind w:left="2160" w:hanging="360"/>
      </w:pPr>
    </w:lvl>
    <w:lvl w:ilvl="1" w:tplc="0FE40236" w:tentative="1">
      <w:start w:val="1"/>
      <w:numFmt w:val="lowerLetter"/>
      <w:lvlText w:val="%2."/>
      <w:lvlJc w:val="left"/>
      <w:pPr>
        <w:ind w:left="2880" w:hanging="360"/>
      </w:pPr>
    </w:lvl>
    <w:lvl w:ilvl="2" w:tplc="4D841D24" w:tentative="1">
      <w:start w:val="1"/>
      <w:numFmt w:val="lowerRoman"/>
      <w:lvlText w:val="%3."/>
      <w:lvlJc w:val="right"/>
      <w:pPr>
        <w:ind w:left="3600" w:hanging="180"/>
      </w:pPr>
    </w:lvl>
    <w:lvl w:ilvl="3" w:tplc="515C8C4C" w:tentative="1">
      <w:start w:val="1"/>
      <w:numFmt w:val="decimal"/>
      <w:lvlText w:val="%4."/>
      <w:lvlJc w:val="left"/>
      <w:pPr>
        <w:ind w:left="4320" w:hanging="360"/>
      </w:pPr>
    </w:lvl>
    <w:lvl w:ilvl="4" w:tplc="E1760BB8" w:tentative="1">
      <w:start w:val="1"/>
      <w:numFmt w:val="lowerLetter"/>
      <w:lvlText w:val="%5."/>
      <w:lvlJc w:val="left"/>
      <w:pPr>
        <w:ind w:left="5040" w:hanging="360"/>
      </w:pPr>
    </w:lvl>
    <w:lvl w:ilvl="5" w:tplc="EDD478E4" w:tentative="1">
      <w:start w:val="1"/>
      <w:numFmt w:val="lowerRoman"/>
      <w:lvlText w:val="%6."/>
      <w:lvlJc w:val="right"/>
      <w:pPr>
        <w:ind w:left="5760" w:hanging="180"/>
      </w:pPr>
    </w:lvl>
    <w:lvl w:ilvl="6" w:tplc="1EE0C248" w:tentative="1">
      <w:start w:val="1"/>
      <w:numFmt w:val="decimal"/>
      <w:lvlText w:val="%7."/>
      <w:lvlJc w:val="left"/>
      <w:pPr>
        <w:ind w:left="6480" w:hanging="360"/>
      </w:pPr>
    </w:lvl>
    <w:lvl w:ilvl="7" w:tplc="C5DC1BF8" w:tentative="1">
      <w:start w:val="1"/>
      <w:numFmt w:val="lowerLetter"/>
      <w:lvlText w:val="%8."/>
      <w:lvlJc w:val="left"/>
      <w:pPr>
        <w:ind w:left="7200" w:hanging="360"/>
      </w:pPr>
    </w:lvl>
    <w:lvl w:ilvl="8" w:tplc="6DBC67EC" w:tentative="1">
      <w:start w:val="1"/>
      <w:numFmt w:val="lowerRoman"/>
      <w:lvlText w:val="%9."/>
      <w:lvlJc w:val="right"/>
      <w:pPr>
        <w:ind w:left="7920" w:hanging="180"/>
      </w:pPr>
    </w:lvl>
  </w:abstractNum>
  <w:abstractNum w:abstractNumId="40" w15:restartNumberingAfterBreak="0">
    <w:nsid w:val="6DD42A91"/>
    <w:multiLevelType w:val="multilevel"/>
    <w:tmpl w:val="F8B253F4"/>
    <w:lvl w:ilvl="0">
      <w:start w:val="1"/>
      <w:numFmt w:val="decimal"/>
      <w:lvlText w:val="%1."/>
      <w:lvlJc w:val="left"/>
      <w:pPr>
        <w:tabs>
          <w:tab w:val="num" w:pos="1080"/>
        </w:tabs>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46521D1"/>
    <w:multiLevelType w:val="hybridMultilevel"/>
    <w:tmpl w:val="52DE9C54"/>
    <w:lvl w:ilvl="0" w:tplc="2FDED926">
      <w:start w:val="1"/>
      <w:numFmt w:val="lowerRoman"/>
      <w:lvlText w:val="(%1)"/>
      <w:lvlJc w:val="left"/>
      <w:pPr>
        <w:ind w:left="1440" w:hanging="360"/>
      </w:pPr>
      <w:rPr>
        <w:rFonts w:hint="default"/>
      </w:rPr>
    </w:lvl>
    <w:lvl w:ilvl="1" w:tplc="0FF0F002">
      <w:start w:val="1"/>
      <w:numFmt w:val="lowerRoman"/>
      <w:lvlText w:val="(%2)"/>
      <w:lvlJc w:val="left"/>
      <w:pPr>
        <w:ind w:left="1440" w:hanging="360"/>
      </w:pPr>
      <w:rPr>
        <w:rFonts w:hint="default"/>
      </w:rPr>
    </w:lvl>
    <w:lvl w:ilvl="2" w:tplc="FB0EEC06">
      <w:start w:val="1"/>
      <w:numFmt w:val="decimal"/>
      <w:lvlText w:val="(%3)"/>
      <w:lvlJc w:val="left"/>
      <w:pPr>
        <w:ind w:left="2340" w:hanging="360"/>
      </w:pPr>
      <w:rPr>
        <w:rFonts w:hint="default"/>
      </w:rPr>
    </w:lvl>
    <w:lvl w:ilvl="3" w:tplc="46D237E2">
      <w:start w:val="1"/>
      <w:numFmt w:val="upperRoman"/>
      <w:lvlText w:val="%4."/>
      <w:lvlJc w:val="right"/>
      <w:pPr>
        <w:ind w:left="2880" w:hanging="360"/>
      </w:pPr>
    </w:lvl>
    <w:lvl w:ilvl="4" w:tplc="2CE269C6" w:tentative="1">
      <w:start w:val="1"/>
      <w:numFmt w:val="lowerLetter"/>
      <w:lvlText w:val="%5."/>
      <w:lvlJc w:val="left"/>
      <w:pPr>
        <w:ind w:left="3600" w:hanging="360"/>
      </w:pPr>
    </w:lvl>
    <w:lvl w:ilvl="5" w:tplc="6088B5E2" w:tentative="1">
      <w:start w:val="1"/>
      <w:numFmt w:val="lowerRoman"/>
      <w:lvlText w:val="%6."/>
      <w:lvlJc w:val="right"/>
      <w:pPr>
        <w:ind w:left="4320" w:hanging="180"/>
      </w:pPr>
    </w:lvl>
    <w:lvl w:ilvl="6" w:tplc="4E96560A" w:tentative="1">
      <w:start w:val="1"/>
      <w:numFmt w:val="decimal"/>
      <w:lvlText w:val="%7."/>
      <w:lvlJc w:val="left"/>
      <w:pPr>
        <w:ind w:left="5040" w:hanging="360"/>
      </w:pPr>
    </w:lvl>
    <w:lvl w:ilvl="7" w:tplc="4CD4F41C" w:tentative="1">
      <w:start w:val="1"/>
      <w:numFmt w:val="lowerLetter"/>
      <w:lvlText w:val="%8."/>
      <w:lvlJc w:val="left"/>
      <w:pPr>
        <w:ind w:left="5760" w:hanging="360"/>
      </w:pPr>
    </w:lvl>
    <w:lvl w:ilvl="8" w:tplc="6422F7EA" w:tentative="1">
      <w:start w:val="1"/>
      <w:numFmt w:val="lowerRoman"/>
      <w:lvlText w:val="%9."/>
      <w:lvlJc w:val="right"/>
      <w:pPr>
        <w:ind w:left="6480" w:hanging="180"/>
      </w:pPr>
    </w:lvl>
  </w:abstractNum>
  <w:abstractNum w:abstractNumId="42" w15:restartNumberingAfterBreak="0">
    <w:nsid w:val="75FE64FD"/>
    <w:multiLevelType w:val="hybridMultilevel"/>
    <w:tmpl w:val="1D6C03EE"/>
    <w:lvl w:ilvl="0" w:tplc="660C360E">
      <w:start w:val="1"/>
      <w:numFmt w:val="lowerLetter"/>
      <w:lvlText w:val="%1)"/>
      <w:lvlJc w:val="left"/>
      <w:pPr>
        <w:ind w:left="1440" w:hanging="360"/>
      </w:pPr>
    </w:lvl>
    <w:lvl w:ilvl="1" w:tplc="45D0BFBC" w:tentative="1">
      <w:start w:val="1"/>
      <w:numFmt w:val="lowerLetter"/>
      <w:lvlText w:val="%2."/>
      <w:lvlJc w:val="left"/>
      <w:pPr>
        <w:ind w:left="2160" w:hanging="360"/>
      </w:pPr>
    </w:lvl>
    <w:lvl w:ilvl="2" w:tplc="208E305C" w:tentative="1">
      <w:start w:val="1"/>
      <w:numFmt w:val="lowerRoman"/>
      <w:lvlText w:val="%3."/>
      <w:lvlJc w:val="right"/>
      <w:pPr>
        <w:ind w:left="2880" w:hanging="180"/>
      </w:pPr>
    </w:lvl>
    <w:lvl w:ilvl="3" w:tplc="BE7E70EC" w:tentative="1">
      <w:start w:val="1"/>
      <w:numFmt w:val="decimal"/>
      <w:lvlText w:val="%4."/>
      <w:lvlJc w:val="left"/>
      <w:pPr>
        <w:ind w:left="3600" w:hanging="360"/>
      </w:pPr>
    </w:lvl>
    <w:lvl w:ilvl="4" w:tplc="87A66514" w:tentative="1">
      <w:start w:val="1"/>
      <w:numFmt w:val="lowerLetter"/>
      <w:lvlText w:val="%5."/>
      <w:lvlJc w:val="left"/>
      <w:pPr>
        <w:ind w:left="4320" w:hanging="360"/>
      </w:pPr>
    </w:lvl>
    <w:lvl w:ilvl="5" w:tplc="1C2896D2" w:tentative="1">
      <w:start w:val="1"/>
      <w:numFmt w:val="lowerRoman"/>
      <w:lvlText w:val="%6."/>
      <w:lvlJc w:val="right"/>
      <w:pPr>
        <w:ind w:left="5040" w:hanging="180"/>
      </w:pPr>
    </w:lvl>
    <w:lvl w:ilvl="6" w:tplc="72AA7258" w:tentative="1">
      <w:start w:val="1"/>
      <w:numFmt w:val="decimal"/>
      <w:lvlText w:val="%7."/>
      <w:lvlJc w:val="left"/>
      <w:pPr>
        <w:ind w:left="5760" w:hanging="360"/>
      </w:pPr>
    </w:lvl>
    <w:lvl w:ilvl="7" w:tplc="20327F68" w:tentative="1">
      <w:start w:val="1"/>
      <w:numFmt w:val="lowerLetter"/>
      <w:lvlText w:val="%8."/>
      <w:lvlJc w:val="left"/>
      <w:pPr>
        <w:ind w:left="6480" w:hanging="360"/>
      </w:pPr>
    </w:lvl>
    <w:lvl w:ilvl="8" w:tplc="5540D3DA" w:tentative="1">
      <w:start w:val="1"/>
      <w:numFmt w:val="lowerRoman"/>
      <w:lvlText w:val="%9."/>
      <w:lvlJc w:val="right"/>
      <w:pPr>
        <w:ind w:left="7200" w:hanging="180"/>
      </w:pPr>
    </w:lvl>
  </w:abstractNum>
  <w:abstractNum w:abstractNumId="43" w15:restartNumberingAfterBreak="0">
    <w:nsid w:val="77E97569"/>
    <w:multiLevelType w:val="hybridMultilevel"/>
    <w:tmpl w:val="38D6BBA0"/>
    <w:lvl w:ilvl="0" w:tplc="04090017">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44" w15:restartNumberingAfterBreak="0">
    <w:nsid w:val="7C0363DB"/>
    <w:multiLevelType w:val="multilevel"/>
    <w:tmpl w:val="7A462D5E"/>
    <w:lvl w:ilvl="0">
      <w:numFmt w:val="none"/>
      <w:lvlText w:val=""/>
      <w:lvlJc w:val="left"/>
    </w:lvl>
    <w:lvl w:ilvl="1">
      <w:numFmt w:val="none"/>
      <w:suff w:val="nothing"/>
      <w:lvlText w:val=""/>
      <w:lvlJc w:val="left"/>
      <w:rPr>
        <w:rFonts w:ascii="Tms Rmn" w:hAnsi="Tms Rmn" w:hint="default"/>
      </w:rPr>
    </w:lvl>
    <w:lvl w:ilvl="2">
      <w:start w:val="1"/>
      <w:numFmt w:val="lowerLetter"/>
      <w:lvlText w:val="(%3)"/>
      <w:legacy w:legacy="1" w:legacySpace="0" w:legacyIndent="432"/>
      <w:lvlJc w:val="left"/>
      <w:pPr>
        <w:ind w:left="1008" w:hanging="432"/>
      </w:pPr>
    </w:lvl>
    <w:lvl w:ilvl="3">
      <w:start w:val="1"/>
      <w:numFmt w:val="lowerRoman"/>
      <w:lvlText w:val="(%4)"/>
      <w:legacy w:legacy="1" w:legacySpace="0" w:legacyIndent="432"/>
      <w:lvlJc w:val="left"/>
      <w:pPr>
        <w:ind w:left="1440" w:hanging="432"/>
      </w:pPr>
    </w:lvl>
    <w:lvl w:ilvl="4">
      <w:start w:val="1"/>
      <w:numFmt w:val="upperLetter"/>
      <w:lvlText w:val="%5."/>
      <w:legacy w:legacy="1" w:legacySpace="0" w:legacyIndent="432"/>
      <w:lvlJc w:val="left"/>
      <w:pPr>
        <w:ind w:left="1872" w:hanging="432"/>
      </w:pPr>
    </w:lvl>
    <w:lvl w:ilvl="5">
      <w:start w:val="1"/>
      <w:numFmt w:val="upperRoman"/>
      <w:lvlText w:val="%6."/>
      <w:legacy w:legacy="1" w:legacySpace="0" w:legacyIndent="720"/>
      <w:lvlJc w:val="left"/>
      <w:pPr>
        <w:ind w:left="2592" w:hanging="720"/>
      </w:pPr>
      <w:rPr>
        <w:rFonts w:ascii="Tms Rmn" w:hAnsi="Tms Rmn" w:hint="default"/>
      </w:rPr>
    </w:lvl>
    <w:lvl w:ilvl="6">
      <w:start w:val="1"/>
      <w:numFmt w:val="lowerLetter"/>
      <w:lvlText w:val="%7."/>
      <w:legacy w:legacy="1" w:legacySpace="0" w:legacyIndent="720"/>
      <w:lvlJc w:val="left"/>
      <w:pPr>
        <w:ind w:left="3312" w:hanging="720"/>
      </w:pPr>
      <w:rPr>
        <w:rFonts w:ascii="Tms Rmn" w:hAnsi="Tms Rmn" w:hint="default"/>
      </w:rPr>
    </w:lvl>
    <w:lvl w:ilvl="7">
      <w:start w:val="1"/>
      <w:numFmt w:val="lowerRoman"/>
      <w:lvlText w:val="%8."/>
      <w:legacy w:legacy="1" w:legacySpace="0" w:legacyIndent="720"/>
      <w:lvlJc w:val="left"/>
      <w:pPr>
        <w:ind w:left="4032" w:hanging="720"/>
      </w:pPr>
      <w:rPr>
        <w:rFonts w:ascii="Tms Rmn" w:hAnsi="Tms Rmn" w:hint="default"/>
      </w:rPr>
    </w:lvl>
    <w:lvl w:ilvl="8">
      <w:start w:val="1"/>
      <w:numFmt w:val="upperLetter"/>
      <w:lvlText w:val="(%9)"/>
      <w:legacy w:legacy="1" w:legacySpace="0" w:legacyIndent="720"/>
      <w:lvlJc w:val="left"/>
      <w:pPr>
        <w:ind w:left="4752" w:hanging="720"/>
      </w:pPr>
      <w:rPr>
        <w:rFonts w:ascii="Tms Rmn" w:hAnsi="Tms Rmn" w:hint="default"/>
      </w:rPr>
    </w:lvl>
  </w:abstractNum>
  <w:num w:numId="1" w16cid:durableId="366033122">
    <w:abstractNumId w:val="18"/>
  </w:num>
  <w:num w:numId="2" w16cid:durableId="1979140357">
    <w:abstractNumId w:val="28"/>
  </w:num>
  <w:num w:numId="3" w16cid:durableId="1488016435">
    <w:abstractNumId w:val="7"/>
  </w:num>
  <w:num w:numId="4" w16cid:durableId="314377959">
    <w:abstractNumId w:val="0"/>
  </w:num>
  <w:num w:numId="5" w16cid:durableId="689987627">
    <w:abstractNumId w:val="24"/>
  </w:num>
  <w:num w:numId="6" w16cid:durableId="1048846458">
    <w:abstractNumId w:val="3"/>
  </w:num>
  <w:num w:numId="7" w16cid:durableId="2054965970">
    <w:abstractNumId w:val="23"/>
  </w:num>
  <w:num w:numId="8" w16cid:durableId="2090155599">
    <w:abstractNumId w:val="41"/>
  </w:num>
  <w:num w:numId="9" w16cid:durableId="840507583">
    <w:abstractNumId w:val="16"/>
  </w:num>
  <w:num w:numId="10" w16cid:durableId="1066412712">
    <w:abstractNumId w:val="5"/>
  </w:num>
  <w:num w:numId="11" w16cid:durableId="1108618558">
    <w:abstractNumId w:val="0"/>
  </w:num>
  <w:num w:numId="12" w16cid:durableId="982658916">
    <w:abstractNumId w:val="20"/>
  </w:num>
  <w:num w:numId="13" w16cid:durableId="682560966">
    <w:abstractNumId w:val="31"/>
  </w:num>
  <w:num w:numId="14" w16cid:durableId="2079664866">
    <w:abstractNumId w:val="13"/>
  </w:num>
  <w:num w:numId="15" w16cid:durableId="1229150977">
    <w:abstractNumId w:val="26"/>
  </w:num>
  <w:num w:numId="16" w16cid:durableId="685251903">
    <w:abstractNumId w:val="37"/>
  </w:num>
  <w:num w:numId="17" w16cid:durableId="1998729517">
    <w:abstractNumId w:val="39"/>
  </w:num>
  <w:num w:numId="18" w16cid:durableId="1520700272">
    <w:abstractNumId w:val="15"/>
  </w:num>
  <w:num w:numId="19" w16cid:durableId="590235542">
    <w:abstractNumId w:val="17"/>
  </w:num>
  <w:num w:numId="20" w16cid:durableId="2108381043">
    <w:abstractNumId w:val="38"/>
  </w:num>
  <w:num w:numId="21" w16cid:durableId="396517242">
    <w:abstractNumId w:val="21"/>
  </w:num>
  <w:num w:numId="22" w16cid:durableId="949551775">
    <w:abstractNumId w:val="34"/>
  </w:num>
  <w:num w:numId="23" w16cid:durableId="1188711398">
    <w:abstractNumId w:val="2"/>
  </w:num>
  <w:num w:numId="24" w16cid:durableId="340358905">
    <w:abstractNumId w:val="40"/>
  </w:num>
  <w:num w:numId="25" w16cid:durableId="1758407072">
    <w:abstractNumId w:val="22"/>
  </w:num>
  <w:num w:numId="26" w16cid:durableId="793017364">
    <w:abstractNumId w:val="0"/>
  </w:num>
  <w:num w:numId="27" w16cid:durableId="1475298713">
    <w:abstractNumId w:val="35"/>
  </w:num>
  <w:num w:numId="28" w16cid:durableId="731656217">
    <w:abstractNumId w:val="0"/>
  </w:num>
  <w:num w:numId="29" w16cid:durableId="1796168907">
    <w:abstractNumId w:val="30"/>
  </w:num>
  <w:num w:numId="30" w16cid:durableId="1904564765">
    <w:abstractNumId w:val="0"/>
  </w:num>
  <w:num w:numId="31" w16cid:durableId="2127233358">
    <w:abstractNumId w:val="0"/>
  </w:num>
  <w:num w:numId="32" w16cid:durableId="228880633">
    <w:abstractNumId w:val="0"/>
  </w:num>
  <w:num w:numId="33" w16cid:durableId="1780031847">
    <w:abstractNumId w:val="42"/>
  </w:num>
  <w:num w:numId="34" w16cid:durableId="2081556998">
    <w:abstractNumId w:val="0"/>
  </w:num>
  <w:num w:numId="35" w16cid:durableId="957874945">
    <w:abstractNumId w:val="8"/>
  </w:num>
  <w:num w:numId="36" w16cid:durableId="515849051">
    <w:abstractNumId w:val="32"/>
  </w:num>
  <w:num w:numId="37" w16cid:durableId="219482794">
    <w:abstractNumId w:val="25"/>
  </w:num>
  <w:num w:numId="38" w16cid:durableId="464128619">
    <w:abstractNumId w:val="0"/>
  </w:num>
  <w:num w:numId="39" w16cid:durableId="299501208">
    <w:abstractNumId w:val="0"/>
  </w:num>
  <w:num w:numId="40" w16cid:durableId="2096314325">
    <w:abstractNumId w:val="0"/>
  </w:num>
  <w:num w:numId="41" w16cid:durableId="1338385194">
    <w:abstractNumId w:val="0"/>
  </w:num>
  <w:num w:numId="42" w16cid:durableId="819157175">
    <w:abstractNumId w:val="29"/>
  </w:num>
  <w:num w:numId="43" w16cid:durableId="2114740435">
    <w:abstractNumId w:val="0"/>
  </w:num>
  <w:num w:numId="44" w16cid:durableId="523128552">
    <w:abstractNumId w:val="0"/>
  </w:num>
  <w:num w:numId="45" w16cid:durableId="632752098">
    <w:abstractNumId w:val="0"/>
  </w:num>
  <w:num w:numId="46" w16cid:durableId="2106221213">
    <w:abstractNumId w:val="10"/>
  </w:num>
  <w:num w:numId="47" w16cid:durableId="619998042">
    <w:abstractNumId w:val="11"/>
  </w:num>
  <w:num w:numId="48" w16cid:durableId="2094084055">
    <w:abstractNumId w:val="0"/>
  </w:num>
  <w:num w:numId="49" w16cid:durableId="785853610">
    <w:abstractNumId w:val="1"/>
  </w:num>
  <w:num w:numId="50" w16cid:durableId="178934722">
    <w:abstractNumId w:val="44"/>
  </w:num>
  <w:num w:numId="51" w16cid:durableId="1549755684">
    <w:abstractNumId w:val="36"/>
  </w:num>
  <w:num w:numId="52" w16cid:durableId="1008407670">
    <w:abstractNumId w:val="19"/>
  </w:num>
  <w:num w:numId="53" w16cid:durableId="1714310188">
    <w:abstractNumId w:val="6"/>
  </w:num>
  <w:num w:numId="54" w16cid:durableId="1215659677">
    <w:abstractNumId w:val="4"/>
  </w:num>
  <w:num w:numId="55" w16cid:durableId="488013296">
    <w:abstractNumId w:val="33"/>
  </w:num>
  <w:num w:numId="56" w16cid:durableId="1416249326">
    <w:abstractNumId w:val="27"/>
  </w:num>
  <w:num w:numId="57" w16cid:durableId="1533302167">
    <w:abstractNumId w:val="9"/>
  </w:num>
  <w:num w:numId="58" w16cid:durableId="1824738632">
    <w:abstractNumId w:val="0"/>
  </w:num>
  <w:num w:numId="59" w16cid:durableId="1930697047">
    <w:abstractNumId w:val="0"/>
  </w:num>
  <w:num w:numId="60" w16cid:durableId="442573566">
    <w:abstractNumId w:val="0"/>
  </w:num>
  <w:num w:numId="61" w16cid:durableId="1773162193">
    <w:abstractNumId w:val="43"/>
  </w:num>
  <w:num w:numId="62" w16cid:durableId="941424747">
    <w:abstractNumId w:val="14"/>
  </w:num>
  <w:num w:numId="63" w16cid:durableId="972489035">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44"/>
    <w:rsid w:val="0000026B"/>
    <w:rsid w:val="000035D1"/>
    <w:rsid w:val="00005969"/>
    <w:rsid w:val="00014EBE"/>
    <w:rsid w:val="00017AAD"/>
    <w:rsid w:val="00021136"/>
    <w:rsid w:val="00022C75"/>
    <w:rsid w:val="00022CBE"/>
    <w:rsid w:val="000238C8"/>
    <w:rsid w:val="00025A15"/>
    <w:rsid w:val="00025E52"/>
    <w:rsid w:val="0002781D"/>
    <w:rsid w:val="000319AA"/>
    <w:rsid w:val="00032EB8"/>
    <w:rsid w:val="00040951"/>
    <w:rsid w:val="00042D55"/>
    <w:rsid w:val="00044058"/>
    <w:rsid w:val="0004564A"/>
    <w:rsid w:val="00045A88"/>
    <w:rsid w:val="000554E5"/>
    <w:rsid w:val="000556DA"/>
    <w:rsid w:val="00061BCA"/>
    <w:rsid w:val="00063735"/>
    <w:rsid w:val="000643BC"/>
    <w:rsid w:val="000663BD"/>
    <w:rsid w:val="00066FC5"/>
    <w:rsid w:val="000718A1"/>
    <w:rsid w:val="0007397C"/>
    <w:rsid w:val="00074D09"/>
    <w:rsid w:val="00092865"/>
    <w:rsid w:val="000A45CF"/>
    <w:rsid w:val="000B27DA"/>
    <w:rsid w:val="000B4F58"/>
    <w:rsid w:val="000B679E"/>
    <w:rsid w:val="000B6E79"/>
    <w:rsid w:val="000B7C78"/>
    <w:rsid w:val="000C05E8"/>
    <w:rsid w:val="000C067E"/>
    <w:rsid w:val="000C4751"/>
    <w:rsid w:val="000D278A"/>
    <w:rsid w:val="000D3E29"/>
    <w:rsid w:val="000E155A"/>
    <w:rsid w:val="000E71D7"/>
    <w:rsid w:val="000F73C7"/>
    <w:rsid w:val="000F7813"/>
    <w:rsid w:val="001062C1"/>
    <w:rsid w:val="00106EC3"/>
    <w:rsid w:val="001127A7"/>
    <w:rsid w:val="00113F32"/>
    <w:rsid w:val="00115B0F"/>
    <w:rsid w:val="00125B47"/>
    <w:rsid w:val="001278A6"/>
    <w:rsid w:val="0013186A"/>
    <w:rsid w:val="00136332"/>
    <w:rsid w:val="00144947"/>
    <w:rsid w:val="0015057E"/>
    <w:rsid w:val="00150F5D"/>
    <w:rsid w:val="0015427B"/>
    <w:rsid w:val="00160AB2"/>
    <w:rsid w:val="001637E5"/>
    <w:rsid w:val="001724A4"/>
    <w:rsid w:val="00176249"/>
    <w:rsid w:val="00180416"/>
    <w:rsid w:val="0018324C"/>
    <w:rsid w:val="00190948"/>
    <w:rsid w:val="001A0F0A"/>
    <w:rsid w:val="001A718F"/>
    <w:rsid w:val="001B57B8"/>
    <w:rsid w:val="001C0B3F"/>
    <w:rsid w:val="001D046A"/>
    <w:rsid w:val="001D1FC5"/>
    <w:rsid w:val="001E24D5"/>
    <w:rsid w:val="001E563A"/>
    <w:rsid w:val="001F0CFF"/>
    <w:rsid w:val="001F0EE6"/>
    <w:rsid w:val="001F3EDF"/>
    <w:rsid w:val="00201A57"/>
    <w:rsid w:val="00201E53"/>
    <w:rsid w:val="00206B1F"/>
    <w:rsid w:val="0021247E"/>
    <w:rsid w:val="00212D21"/>
    <w:rsid w:val="00241993"/>
    <w:rsid w:val="0024499D"/>
    <w:rsid w:val="00244D4F"/>
    <w:rsid w:val="0025066A"/>
    <w:rsid w:val="00253E6D"/>
    <w:rsid w:val="00261D4B"/>
    <w:rsid w:val="00263ABF"/>
    <w:rsid w:val="00265286"/>
    <w:rsid w:val="0027073A"/>
    <w:rsid w:val="00277593"/>
    <w:rsid w:val="002817F5"/>
    <w:rsid w:val="00285D29"/>
    <w:rsid w:val="002B06F2"/>
    <w:rsid w:val="002B22C9"/>
    <w:rsid w:val="002D0EC8"/>
    <w:rsid w:val="002D732F"/>
    <w:rsid w:val="002E1096"/>
    <w:rsid w:val="002E13CF"/>
    <w:rsid w:val="002E7F2E"/>
    <w:rsid w:val="002F7FC2"/>
    <w:rsid w:val="00300952"/>
    <w:rsid w:val="0030109E"/>
    <w:rsid w:val="00307969"/>
    <w:rsid w:val="003126A8"/>
    <w:rsid w:val="00325C2E"/>
    <w:rsid w:val="003262A3"/>
    <w:rsid w:val="00327747"/>
    <w:rsid w:val="0033069E"/>
    <w:rsid w:val="00341D56"/>
    <w:rsid w:val="00342F29"/>
    <w:rsid w:val="00347A5F"/>
    <w:rsid w:val="0035463A"/>
    <w:rsid w:val="00357FED"/>
    <w:rsid w:val="00360CF8"/>
    <w:rsid w:val="00366A56"/>
    <w:rsid w:val="003727C0"/>
    <w:rsid w:val="003750FC"/>
    <w:rsid w:val="00376B34"/>
    <w:rsid w:val="003772C7"/>
    <w:rsid w:val="003831C5"/>
    <w:rsid w:val="00390001"/>
    <w:rsid w:val="00397B57"/>
    <w:rsid w:val="003A70D9"/>
    <w:rsid w:val="003B1CB4"/>
    <w:rsid w:val="003B42D4"/>
    <w:rsid w:val="003B773E"/>
    <w:rsid w:val="003C55A7"/>
    <w:rsid w:val="003C618F"/>
    <w:rsid w:val="003C63A7"/>
    <w:rsid w:val="003C6BB3"/>
    <w:rsid w:val="003C7AB9"/>
    <w:rsid w:val="003C7EA5"/>
    <w:rsid w:val="003D0561"/>
    <w:rsid w:val="003D1112"/>
    <w:rsid w:val="003E72CB"/>
    <w:rsid w:val="003F162D"/>
    <w:rsid w:val="003F7AD6"/>
    <w:rsid w:val="00402A20"/>
    <w:rsid w:val="004077A0"/>
    <w:rsid w:val="004102C8"/>
    <w:rsid w:val="004146A8"/>
    <w:rsid w:val="00417AAE"/>
    <w:rsid w:val="00417EAD"/>
    <w:rsid w:val="00422768"/>
    <w:rsid w:val="004347F9"/>
    <w:rsid w:val="00436A96"/>
    <w:rsid w:val="00441E78"/>
    <w:rsid w:val="004428DA"/>
    <w:rsid w:val="00445FEE"/>
    <w:rsid w:val="00447C0E"/>
    <w:rsid w:val="00456E8A"/>
    <w:rsid w:val="00457FEA"/>
    <w:rsid w:val="00460F94"/>
    <w:rsid w:val="00464E0D"/>
    <w:rsid w:val="004652CF"/>
    <w:rsid w:val="0046733E"/>
    <w:rsid w:val="00473327"/>
    <w:rsid w:val="00474BEE"/>
    <w:rsid w:val="004754A0"/>
    <w:rsid w:val="004771C2"/>
    <w:rsid w:val="00482B84"/>
    <w:rsid w:val="0048500A"/>
    <w:rsid w:val="00491E07"/>
    <w:rsid w:val="0049578B"/>
    <w:rsid w:val="00496C3F"/>
    <w:rsid w:val="004A1E6B"/>
    <w:rsid w:val="004A6D34"/>
    <w:rsid w:val="004B04AC"/>
    <w:rsid w:val="004B1165"/>
    <w:rsid w:val="004B2DF9"/>
    <w:rsid w:val="004B468D"/>
    <w:rsid w:val="004C43A5"/>
    <w:rsid w:val="004D35E0"/>
    <w:rsid w:val="004D53D0"/>
    <w:rsid w:val="004D6250"/>
    <w:rsid w:val="004E2BBF"/>
    <w:rsid w:val="004E354B"/>
    <w:rsid w:val="004E3645"/>
    <w:rsid w:val="004E65B0"/>
    <w:rsid w:val="004E6C84"/>
    <w:rsid w:val="004E7BDB"/>
    <w:rsid w:val="004F290D"/>
    <w:rsid w:val="004F5B33"/>
    <w:rsid w:val="0050389D"/>
    <w:rsid w:val="00510559"/>
    <w:rsid w:val="00515C3A"/>
    <w:rsid w:val="00516400"/>
    <w:rsid w:val="00523648"/>
    <w:rsid w:val="005271CB"/>
    <w:rsid w:val="00530FC1"/>
    <w:rsid w:val="00535947"/>
    <w:rsid w:val="005376FA"/>
    <w:rsid w:val="00545C43"/>
    <w:rsid w:val="005511A3"/>
    <w:rsid w:val="005675D6"/>
    <w:rsid w:val="00570B94"/>
    <w:rsid w:val="00572DE0"/>
    <w:rsid w:val="00575481"/>
    <w:rsid w:val="00576E3E"/>
    <w:rsid w:val="00576FA5"/>
    <w:rsid w:val="00577701"/>
    <w:rsid w:val="005805D0"/>
    <w:rsid w:val="00580CC2"/>
    <w:rsid w:val="00580EB7"/>
    <w:rsid w:val="00584507"/>
    <w:rsid w:val="00584DE4"/>
    <w:rsid w:val="005926FE"/>
    <w:rsid w:val="0059327A"/>
    <w:rsid w:val="005969F4"/>
    <w:rsid w:val="00597ABD"/>
    <w:rsid w:val="005A2A78"/>
    <w:rsid w:val="005A4618"/>
    <w:rsid w:val="005A5EF7"/>
    <w:rsid w:val="005B32C7"/>
    <w:rsid w:val="005B48E8"/>
    <w:rsid w:val="005D1C60"/>
    <w:rsid w:val="005D4A92"/>
    <w:rsid w:val="005E3220"/>
    <w:rsid w:val="005E3525"/>
    <w:rsid w:val="005E4B77"/>
    <w:rsid w:val="005E79EB"/>
    <w:rsid w:val="005F2F9A"/>
    <w:rsid w:val="005F5338"/>
    <w:rsid w:val="00607060"/>
    <w:rsid w:val="00613B41"/>
    <w:rsid w:val="006166C0"/>
    <w:rsid w:val="00622FA0"/>
    <w:rsid w:val="006541C4"/>
    <w:rsid w:val="006547CD"/>
    <w:rsid w:val="00655867"/>
    <w:rsid w:val="006575F9"/>
    <w:rsid w:val="0066002E"/>
    <w:rsid w:val="00660DB8"/>
    <w:rsid w:val="00662BCF"/>
    <w:rsid w:val="006713FB"/>
    <w:rsid w:val="0067610E"/>
    <w:rsid w:val="00684CC9"/>
    <w:rsid w:val="00691A5E"/>
    <w:rsid w:val="00694B8B"/>
    <w:rsid w:val="006956A6"/>
    <w:rsid w:val="006A249B"/>
    <w:rsid w:val="006A2DF3"/>
    <w:rsid w:val="006A5199"/>
    <w:rsid w:val="006B2ACD"/>
    <w:rsid w:val="006B38CD"/>
    <w:rsid w:val="006B54E5"/>
    <w:rsid w:val="006C301A"/>
    <w:rsid w:val="006C5486"/>
    <w:rsid w:val="006C7A77"/>
    <w:rsid w:val="006D04B8"/>
    <w:rsid w:val="006D2DBD"/>
    <w:rsid w:val="006D362E"/>
    <w:rsid w:val="006D3C22"/>
    <w:rsid w:val="006D6293"/>
    <w:rsid w:val="006E28DB"/>
    <w:rsid w:val="006E3AB8"/>
    <w:rsid w:val="006F3AE1"/>
    <w:rsid w:val="006F3FE2"/>
    <w:rsid w:val="00700D9C"/>
    <w:rsid w:val="00706E7F"/>
    <w:rsid w:val="007071A9"/>
    <w:rsid w:val="007110FB"/>
    <w:rsid w:val="00722BC2"/>
    <w:rsid w:val="00735237"/>
    <w:rsid w:val="00735DF2"/>
    <w:rsid w:val="007400E5"/>
    <w:rsid w:val="00741D04"/>
    <w:rsid w:val="00744F2F"/>
    <w:rsid w:val="007472DF"/>
    <w:rsid w:val="00762D40"/>
    <w:rsid w:val="007644B6"/>
    <w:rsid w:val="007653EE"/>
    <w:rsid w:val="00770C98"/>
    <w:rsid w:val="00775F43"/>
    <w:rsid w:val="00777572"/>
    <w:rsid w:val="00790754"/>
    <w:rsid w:val="007A62F7"/>
    <w:rsid w:val="007A6DBA"/>
    <w:rsid w:val="007B7265"/>
    <w:rsid w:val="007B772A"/>
    <w:rsid w:val="007C0D74"/>
    <w:rsid w:val="007D2B47"/>
    <w:rsid w:val="007D3C24"/>
    <w:rsid w:val="007E050C"/>
    <w:rsid w:val="007E0AE7"/>
    <w:rsid w:val="007E17BD"/>
    <w:rsid w:val="007E2909"/>
    <w:rsid w:val="007E5EAC"/>
    <w:rsid w:val="007E7EB5"/>
    <w:rsid w:val="007F02DF"/>
    <w:rsid w:val="007F088C"/>
    <w:rsid w:val="007F1DDF"/>
    <w:rsid w:val="007F2D71"/>
    <w:rsid w:val="007F7311"/>
    <w:rsid w:val="00803A39"/>
    <w:rsid w:val="00816163"/>
    <w:rsid w:val="008169D3"/>
    <w:rsid w:val="00822547"/>
    <w:rsid w:val="00827240"/>
    <w:rsid w:val="00836904"/>
    <w:rsid w:val="008431CD"/>
    <w:rsid w:val="008441FF"/>
    <w:rsid w:val="00846D7B"/>
    <w:rsid w:val="00850815"/>
    <w:rsid w:val="00863853"/>
    <w:rsid w:val="0086547B"/>
    <w:rsid w:val="0087093F"/>
    <w:rsid w:val="00870EFE"/>
    <w:rsid w:val="00872FD6"/>
    <w:rsid w:val="008810AF"/>
    <w:rsid w:val="00881190"/>
    <w:rsid w:val="0088237E"/>
    <w:rsid w:val="00891421"/>
    <w:rsid w:val="00894337"/>
    <w:rsid w:val="00895F09"/>
    <w:rsid w:val="0089667A"/>
    <w:rsid w:val="00897A40"/>
    <w:rsid w:val="008A2E3A"/>
    <w:rsid w:val="008A6168"/>
    <w:rsid w:val="008C19AA"/>
    <w:rsid w:val="008C22CA"/>
    <w:rsid w:val="008D2DEA"/>
    <w:rsid w:val="008D3FB3"/>
    <w:rsid w:val="008D5054"/>
    <w:rsid w:val="008D745F"/>
    <w:rsid w:val="008E02CB"/>
    <w:rsid w:val="008E0CF1"/>
    <w:rsid w:val="008F1EF6"/>
    <w:rsid w:val="008F43EA"/>
    <w:rsid w:val="008F5DC0"/>
    <w:rsid w:val="00903A72"/>
    <w:rsid w:val="00905258"/>
    <w:rsid w:val="00906CD8"/>
    <w:rsid w:val="00907864"/>
    <w:rsid w:val="009164A8"/>
    <w:rsid w:val="00930941"/>
    <w:rsid w:val="009361D7"/>
    <w:rsid w:val="00936992"/>
    <w:rsid w:val="00942FEF"/>
    <w:rsid w:val="00962444"/>
    <w:rsid w:val="00967377"/>
    <w:rsid w:val="009678E3"/>
    <w:rsid w:val="00971840"/>
    <w:rsid w:val="00972E90"/>
    <w:rsid w:val="0097337C"/>
    <w:rsid w:val="00980ABF"/>
    <w:rsid w:val="00981222"/>
    <w:rsid w:val="009813A2"/>
    <w:rsid w:val="0098759C"/>
    <w:rsid w:val="0098768B"/>
    <w:rsid w:val="009918A4"/>
    <w:rsid w:val="009A7787"/>
    <w:rsid w:val="009B079C"/>
    <w:rsid w:val="009B210D"/>
    <w:rsid w:val="009B3FEB"/>
    <w:rsid w:val="009B7BD4"/>
    <w:rsid w:val="009C4C17"/>
    <w:rsid w:val="009D1E21"/>
    <w:rsid w:val="009D1E70"/>
    <w:rsid w:val="009D252D"/>
    <w:rsid w:val="009D31F6"/>
    <w:rsid w:val="009D47C0"/>
    <w:rsid w:val="009D5B6E"/>
    <w:rsid w:val="009D5DB8"/>
    <w:rsid w:val="009E2C10"/>
    <w:rsid w:val="009E2C65"/>
    <w:rsid w:val="009E2F48"/>
    <w:rsid w:val="009E2FC4"/>
    <w:rsid w:val="009E3DA2"/>
    <w:rsid w:val="009E4CBC"/>
    <w:rsid w:val="009E7220"/>
    <w:rsid w:val="009F0557"/>
    <w:rsid w:val="00A05834"/>
    <w:rsid w:val="00A179FA"/>
    <w:rsid w:val="00A30456"/>
    <w:rsid w:val="00A35226"/>
    <w:rsid w:val="00A35B35"/>
    <w:rsid w:val="00A360CD"/>
    <w:rsid w:val="00A40BD3"/>
    <w:rsid w:val="00A41FDE"/>
    <w:rsid w:val="00A60BBC"/>
    <w:rsid w:val="00A61814"/>
    <w:rsid w:val="00A63B55"/>
    <w:rsid w:val="00A656FC"/>
    <w:rsid w:val="00A723F0"/>
    <w:rsid w:val="00A7522B"/>
    <w:rsid w:val="00A8020F"/>
    <w:rsid w:val="00A81713"/>
    <w:rsid w:val="00A83BE9"/>
    <w:rsid w:val="00A85E24"/>
    <w:rsid w:val="00A9797A"/>
    <w:rsid w:val="00AA22C6"/>
    <w:rsid w:val="00AA63FC"/>
    <w:rsid w:val="00AA678F"/>
    <w:rsid w:val="00AB27E0"/>
    <w:rsid w:val="00AB6AC5"/>
    <w:rsid w:val="00AB6CD2"/>
    <w:rsid w:val="00AD25FD"/>
    <w:rsid w:val="00AD3AB9"/>
    <w:rsid w:val="00AE131B"/>
    <w:rsid w:val="00AE4829"/>
    <w:rsid w:val="00AE7F83"/>
    <w:rsid w:val="00AE7FC2"/>
    <w:rsid w:val="00AF6579"/>
    <w:rsid w:val="00B07836"/>
    <w:rsid w:val="00B078F9"/>
    <w:rsid w:val="00B2797C"/>
    <w:rsid w:val="00B348EF"/>
    <w:rsid w:val="00B35BBF"/>
    <w:rsid w:val="00B400F3"/>
    <w:rsid w:val="00B41ECC"/>
    <w:rsid w:val="00B6115B"/>
    <w:rsid w:val="00B64A69"/>
    <w:rsid w:val="00B66818"/>
    <w:rsid w:val="00B7014B"/>
    <w:rsid w:val="00B71096"/>
    <w:rsid w:val="00B75442"/>
    <w:rsid w:val="00B844D6"/>
    <w:rsid w:val="00B859F6"/>
    <w:rsid w:val="00B86A34"/>
    <w:rsid w:val="00B9418B"/>
    <w:rsid w:val="00B967F4"/>
    <w:rsid w:val="00BA5180"/>
    <w:rsid w:val="00BA5A61"/>
    <w:rsid w:val="00BB399E"/>
    <w:rsid w:val="00BB52BB"/>
    <w:rsid w:val="00BC364A"/>
    <w:rsid w:val="00BC5EFC"/>
    <w:rsid w:val="00BD39DD"/>
    <w:rsid w:val="00BD3A31"/>
    <w:rsid w:val="00BD58E0"/>
    <w:rsid w:val="00BE2B93"/>
    <w:rsid w:val="00BE46A4"/>
    <w:rsid w:val="00BE62EE"/>
    <w:rsid w:val="00C01DF9"/>
    <w:rsid w:val="00C05C49"/>
    <w:rsid w:val="00C0758E"/>
    <w:rsid w:val="00C11B7C"/>
    <w:rsid w:val="00C127DA"/>
    <w:rsid w:val="00C1394A"/>
    <w:rsid w:val="00C21016"/>
    <w:rsid w:val="00C25D59"/>
    <w:rsid w:val="00C26BE5"/>
    <w:rsid w:val="00C35E42"/>
    <w:rsid w:val="00C37F42"/>
    <w:rsid w:val="00C40683"/>
    <w:rsid w:val="00C4347E"/>
    <w:rsid w:val="00C43929"/>
    <w:rsid w:val="00C51563"/>
    <w:rsid w:val="00C624BE"/>
    <w:rsid w:val="00C647E2"/>
    <w:rsid w:val="00C65700"/>
    <w:rsid w:val="00C76D72"/>
    <w:rsid w:val="00C81D9D"/>
    <w:rsid w:val="00C83A5D"/>
    <w:rsid w:val="00C84B49"/>
    <w:rsid w:val="00C8788A"/>
    <w:rsid w:val="00C90BCB"/>
    <w:rsid w:val="00C9295B"/>
    <w:rsid w:val="00C977E9"/>
    <w:rsid w:val="00CA0233"/>
    <w:rsid w:val="00CA59CE"/>
    <w:rsid w:val="00CB3C01"/>
    <w:rsid w:val="00CB638B"/>
    <w:rsid w:val="00CC7493"/>
    <w:rsid w:val="00CD72BC"/>
    <w:rsid w:val="00CE0105"/>
    <w:rsid w:val="00CE3728"/>
    <w:rsid w:val="00CE5025"/>
    <w:rsid w:val="00CF13F5"/>
    <w:rsid w:val="00CF15B1"/>
    <w:rsid w:val="00CF19C7"/>
    <w:rsid w:val="00CF373C"/>
    <w:rsid w:val="00D01639"/>
    <w:rsid w:val="00D02E8E"/>
    <w:rsid w:val="00D02F44"/>
    <w:rsid w:val="00D10FB1"/>
    <w:rsid w:val="00D117F1"/>
    <w:rsid w:val="00D13206"/>
    <w:rsid w:val="00D152D5"/>
    <w:rsid w:val="00D1540F"/>
    <w:rsid w:val="00D17F54"/>
    <w:rsid w:val="00D206D0"/>
    <w:rsid w:val="00D209E4"/>
    <w:rsid w:val="00D223F9"/>
    <w:rsid w:val="00D22500"/>
    <w:rsid w:val="00D23BC4"/>
    <w:rsid w:val="00D27B44"/>
    <w:rsid w:val="00D3124B"/>
    <w:rsid w:val="00D43AB0"/>
    <w:rsid w:val="00D537A7"/>
    <w:rsid w:val="00D6383C"/>
    <w:rsid w:val="00D6435B"/>
    <w:rsid w:val="00D76A6A"/>
    <w:rsid w:val="00D9209B"/>
    <w:rsid w:val="00D93B4C"/>
    <w:rsid w:val="00D96D59"/>
    <w:rsid w:val="00DA19A4"/>
    <w:rsid w:val="00DA40A3"/>
    <w:rsid w:val="00DA7475"/>
    <w:rsid w:val="00DB1E7D"/>
    <w:rsid w:val="00DB612C"/>
    <w:rsid w:val="00DC4ED5"/>
    <w:rsid w:val="00DC5AE6"/>
    <w:rsid w:val="00DD03EA"/>
    <w:rsid w:val="00DD2A21"/>
    <w:rsid w:val="00DD77EA"/>
    <w:rsid w:val="00DE7946"/>
    <w:rsid w:val="00DF08FA"/>
    <w:rsid w:val="00DF1C4C"/>
    <w:rsid w:val="00DF28FC"/>
    <w:rsid w:val="00E02459"/>
    <w:rsid w:val="00E03538"/>
    <w:rsid w:val="00E042F4"/>
    <w:rsid w:val="00E052D2"/>
    <w:rsid w:val="00E108E6"/>
    <w:rsid w:val="00E13B35"/>
    <w:rsid w:val="00E14B20"/>
    <w:rsid w:val="00E260E8"/>
    <w:rsid w:val="00E30CBE"/>
    <w:rsid w:val="00E51CEA"/>
    <w:rsid w:val="00E57AE7"/>
    <w:rsid w:val="00E62A71"/>
    <w:rsid w:val="00E704FE"/>
    <w:rsid w:val="00E7269A"/>
    <w:rsid w:val="00E7552A"/>
    <w:rsid w:val="00E82B29"/>
    <w:rsid w:val="00E8398D"/>
    <w:rsid w:val="00E864C9"/>
    <w:rsid w:val="00E918A1"/>
    <w:rsid w:val="00E92B74"/>
    <w:rsid w:val="00E946DD"/>
    <w:rsid w:val="00EA130E"/>
    <w:rsid w:val="00EB02F0"/>
    <w:rsid w:val="00EB1BEB"/>
    <w:rsid w:val="00EB375A"/>
    <w:rsid w:val="00EC3822"/>
    <w:rsid w:val="00EC56FB"/>
    <w:rsid w:val="00EC615D"/>
    <w:rsid w:val="00EC6690"/>
    <w:rsid w:val="00ED199D"/>
    <w:rsid w:val="00ED2FB5"/>
    <w:rsid w:val="00ED4FAE"/>
    <w:rsid w:val="00EF30ED"/>
    <w:rsid w:val="00F015B4"/>
    <w:rsid w:val="00F04D48"/>
    <w:rsid w:val="00F1050B"/>
    <w:rsid w:val="00F10DE2"/>
    <w:rsid w:val="00F12F59"/>
    <w:rsid w:val="00F135EA"/>
    <w:rsid w:val="00F1649B"/>
    <w:rsid w:val="00F165CF"/>
    <w:rsid w:val="00F20E39"/>
    <w:rsid w:val="00F416B8"/>
    <w:rsid w:val="00F50E2C"/>
    <w:rsid w:val="00F50FD9"/>
    <w:rsid w:val="00F51749"/>
    <w:rsid w:val="00F52B8A"/>
    <w:rsid w:val="00F52DBE"/>
    <w:rsid w:val="00F538E2"/>
    <w:rsid w:val="00F539C7"/>
    <w:rsid w:val="00F53CE2"/>
    <w:rsid w:val="00F574F6"/>
    <w:rsid w:val="00F57500"/>
    <w:rsid w:val="00F60C13"/>
    <w:rsid w:val="00F63FBF"/>
    <w:rsid w:val="00F64986"/>
    <w:rsid w:val="00F65D18"/>
    <w:rsid w:val="00F66D27"/>
    <w:rsid w:val="00F72635"/>
    <w:rsid w:val="00F75685"/>
    <w:rsid w:val="00F76D71"/>
    <w:rsid w:val="00F80ECC"/>
    <w:rsid w:val="00F8362C"/>
    <w:rsid w:val="00F87A8A"/>
    <w:rsid w:val="00F92D6A"/>
    <w:rsid w:val="00F95855"/>
    <w:rsid w:val="00FA04F4"/>
    <w:rsid w:val="00FA3363"/>
    <w:rsid w:val="00FA35FC"/>
    <w:rsid w:val="00FB16CC"/>
    <w:rsid w:val="00FB3AA7"/>
    <w:rsid w:val="00FB6C21"/>
    <w:rsid w:val="00FC0CB0"/>
    <w:rsid w:val="00FC1928"/>
    <w:rsid w:val="00FC2C70"/>
    <w:rsid w:val="00FD082E"/>
    <w:rsid w:val="00FE5977"/>
    <w:rsid w:val="00FF010D"/>
    <w:rsid w:val="00FF3DED"/>
    <w:rsid w:val="00FF563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50AB2"/>
  <w14:defaultImageDpi w14:val="330"/>
  <w15:docId w15:val="{02776FF3-31BC-477B-9A05-7F665EEA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679E"/>
    <w:rPr>
      <w:rFonts w:asciiTheme="majorHAnsi" w:hAnsiTheme="majorHAnsi"/>
    </w:rPr>
  </w:style>
  <w:style w:type="paragraph" w:styleId="Heading1">
    <w:name w:val="heading 1"/>
    <w:basedOn w:val="Normal"/>
    <w:next w:val="Normal"/>
    <w:link w:val="Heading1Char"/>
    <w:qFormat/>
    <w:rsid w:val="00906CD8"/>
    <w:pPr>
      <w:numPr>
        <w:numId w:val="4"/>
      </w:numPr>
      <w:spacing w:after="240"/>
      <w:outlineLvl w:val="0"/>
    </w:pPr>
    <w:rPr>
      <w:rFonts w:eastAsia="Times New Roman" w:cs="Arial"/>
      <w:b/>
      <w:bCs/>
    </w:rPr>
  </w:style>
  <w:style w:type="paragraph" w:styleId="Heading2">
    <w:name w:val="heading 2"/>
    <w:basedOn w:val="Heading1"/>
    <w:next w:val="Normal"/>
    <w:link w:val="Heading2Char"/>
    <w:qFormat/>
    <w:rsid w:val="00906CD8"/>
    <w:pPr>
      <w:keepNext/>
      <w:numPr>
        <w:ilvl w:val="1"/>
      </w:numPr>
      <w:outlineLvl w:val="1"/>
    </w:pPr>
    <w:rPr>
      <w:bCs w:val="0"/>
      <w:iCs/>
    </w:rPr>
  </w:style>
  <w:style w:type="paragraph" w:styleId="Heading3">
    <w:name w:val="heading 3"/>
    <w:basedOn w:val="Heading2"/>
    <w:next w:val="Normal"/>
    <w:link w:val="Heading3Char"/>
    <w:qFormat/>
    <w:rsid w:val="00BE62EE"/>
    <w:pPr>
      <w:keepNext w:val="0"/>
      <w:numPr>
        <w:ilvl w:val="2"/>
      </w:numPr>
      <w:outlineLvl w:val="2"/>
    </w:pPr>
    <w:rPr>
      <w:b w:val="0"/>
      <w:bCs/>
    </w:rPr>
  </w:style>
  <w:style w:type="paragraph" w:styleId="Heading4">
    <w:name w:val="heading 4"/>
    <w:basedOn w:val="Heading3"/>
    <w:next w:val="Normal"/>
    <w:link w:val="Heading4Char"/>
    <w:qFormat/>
    <w:rsid w:val="00BE62EE"/>
    <w:pPr>
      <w:numPr>
        <w:ilvl w:val="3"/>
      </w:numPr>
      <w:outlineLvl w:val="3"/>
    </w:pPr>
    <w:rPr>
      <w:bCs w:val="0"/>
    </w:rPr>
  </w:style>
  <w:style w:type="paragraph" w:styleId="Heading5">
    <w:name w:val="heading 5"/>
    <w:basedOn w:val="Heading4"/>
    <w:next w:val="Normal"/>
    <w:link w:val="Heading5Char"/>
    <w:qFormat/>
    <w:rsid w:val="00BE62EE"/>
    <w:pPr>
      <w:numPr>
        <w:ilvl w:val="4"/>
      </w:numPr>
      <w:outlineLvl w:val="4"/>
    </w:pPr>
    <w:rPr>
      <w:bCs/>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962444"/>
    <w:pPr>
      <w:numPr>
        <w:numId w:val="1"/>
      </w:numPr>
    </w:pPr>
  </w:style>
  <w:style w:type="paragraph" w:styleId="ListParagraph">
    <w:name w:val="List Paragraph"/>
    <w:basedOn w:val="Normal"/>
    <w:uiPriority w:val="34"/>
    <w:qFormat/>
    <w:rsid w:val="00962444"/>
    <w:pPr>
      <w:ind w:left="720"/>
      <w:contextualSpacing/>
    </w:pPr>
  </w:style>
  <w:style w:type="character" w:customStyle="1" w:styleId="CharacterStyle1">
    <w:name w:val="Character Style 1"/>
    <w:rsid w:val="000E155A"/>
    <w:rPr>
      <w:rFonts w:ascii="Tahoma" w:hAnsi="Tahoma" w:cs="Tahoma"/>
      <w:sz w:val="22"/>
      <w:szCs w:val="22"/>
    </w:rPr>
  </w:style>
  <w:style w:type="character" w:customStyle="1" w:styleId="Heading1Char">
    <w:name w:val="Heading 1 Char"/>
    <w:basedOn w:val="DefaultParagraphFont"/>
    <w:link w:val="Heading1"/>
    <w:rsid w:val="00906CD8"/>
    <w:rPr>
      <w:rFonts w:asciiTheme="majorHAnsi" w:eastAsia="Times New Roman" w:hAnsiTheme="majorHAnsi" w:cs="Arial"/>
      <w:b/>
      <w:bCs/>
    </w:rPr>
  </w:style>
  <w:style w:type="character" w:customStyle="1" w:styleId="Heading2Char">
    <w:name w:val="Heading 2 Char"/>
    <w:basedOn w:val="DefaultParagraphFont"/>
    <w:link w:val="Heading2"/>
    <w:rsid w:val="00906CD8"/>
    <w:rPr>
      <w:rFonts w:asciiTheme="majorHAnsi" w:eastAsia="Times New Roman" w:hAnsiTheme="majorHAnsi" w:cs="Arial"/>
      <w:b/>
      <w:iCs/>
    </w:rPr>
  </w:style>
  <w:style w:type="character" w:customStyle="1" w:styleId="Heading3Char">
    <w:name w:val="Heading 3 Char"/>
    <w:basedOn w:val="DefaultParagraphFont"/>
    <w:link w:val="Heading3"/>
    <w:rsid w:val="00BE62EE"/>
    <w:rPr>
      <w:rFonts w:asciiTheme="majorHAnsi" w:eastAsia="Times New Roman" w:hAnsiTheme="majorHAnsi" w:cs="Arial"/>
      <w:bCs/>
      <w:iCs/>
    </w:rPr>
  </w:style>
  <w:style w:type="character" w:customStyle="1" w:styleId="Heading4Char">
    <w:name w:val="Heading 4 Char"/>
    <w:basedOn w:val="DefaultParagraphFont"/>
    <w:link w:val="Heading4"/>
    <w:rsid w:val="00BE62EE"/>
    <w:rPr>
      <w:rFonts w:asciiTheme="majorHAnsi" w:eastAsia="Times New Roman" w:hAnsiTheme="majorHAnsi" w:cs="Arial"/>
      <w:iCs/>
    </w:rPr>
  </w:style>
  <w:style w:type="character" w:customStyle="1" w:styleId="Heading5Char">
    <w:name w:val="Heading 5 Char"/>
    <w:basedOn w:val="DefaultParagraphFont"/>
    <w:link w:val="Heading5"/>
    <w:rsid w:val="00BE62EE"/>
    <w:rPr>
      <w:rFonts w:asciiTheme="majorHAnsi" w:eastAsia="Times New Roman" w:hAnsiTheme="majorHAnsi" w:cs="Arial"/>
      <w:bCs/>
    </w:rPr>
  </w:style>
  <w:style w:type="character" w:styleId="CommentReference">
    <w:name w:val="annotation reference"/>
    <w:basedOn w:val="DefaultParagraphFont"/>
    <w:uiPriority w:val="99"/>
    <w:semiHidden/>
    <w:unhideWhenUsed/>
    <w:rsid w:val="00C65700"/>
    <w:rPr>
      <w:sz w:val="18"/>
      <w:szCs w:val="18"/>
    </w:rPr>
  </w:style>
  <w:style w:type="paragraph" w:styleId="CommentText">
    <w:name w:val="annotation text"/>
    <w:basedOn w:val="Normal"/>
    <w:link w:val="CommentTextChar"/>
    <w:uiPriority w:val="99"/>
    <w:unhideWhenUsed/>
    <w:rsid w:val="00C65700"/>
  </w:style>
  <w:style w:type="character" w:customStyle="1" w:styleId="CommentTextChar">
    <w:name w:val="Comment Text Char"/>
    <w:basedOn w:val="DefaultParagraphFont"/>
    <w:link w:val="CommentText"/>
    <w:uiPriority w:val="99"/>
    <w:rsid w:val="00C65700"/>
  </w:style>
  <w:style w:type="paragraph" w:styleId="CommentSubject">
    <w:name w:val="annotation subject"/>
    <w:basedOn w:val="CommentText"/>
    <w:next w:val="CommentText"/>
    <w:link w:val="CommentSubjectChar"/>
    <w:uiPriority w:val="99"/>
    <w:semiHidden/>
    <w:unhideWhenUsed/>
    <w:rsid w:val="00C65700"/>
    <w:rPr>
      <w:b/>
      <w:bCs/>
      <w:sz w:val="20"/>
      <w:szCs w:val="20"/>
    </w:rPr>
  </w:style>
  <w:style w:type="character" w:customStyle="1" w:styleId="CommentSubjectChar">
    <w:name w:val="Comment Subject Char"/>
    <w:basedOn w:val="CommentTextChar"/>
    <w:link w:val="CommentSubject"/>
    <w:uiPriority w:val="99"/>
    <w:semiHidden/>
    <w:rsid w:val="00C65700"/>
    <w:rPr>
      <w:b/>
      <w:bCs/>
      <w:sz w:val="20"/>
      <w:szCs w:val="20"/>
    </w:rPr>
  </w:style>
  <w:style w:type="paragraph" w:styleId="BalloonText">
    <w:name w:val="Balloon Text"/>
    <w:basedOn w:val="Normal"/>
    <w:link w:val="BalloonTextChar"/>
    <w:uiPriority w:val="99"/>
    <w:semiHidden/>
    <w:unhideWhenUsed/>
    <w:rsid w:val="00C657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700"/>
    <w:rPr>
      <w:rFonts w:ascii="Lucida Grande" w:hAnsi="Lucida Grande" w:cs="Lucida Grande"/>
      <w:sz w:val="18"/>
      <w:szCs w:val="18"/>
    </w:rPr>
  </w:style>
  <w:style w:type="paragraph" w:styleId="Footer">
    <w:name w:val="footer"/>
    <w:basedOn w:val="Normal"/>
    <w:link w:val="FooterChar"/>
    <w:uiPriority w:val="99"/>
    <w:unhideWhenUsed/>
    <w:rsid w:val="009B3FEB"/>
    <w:pPr>
      <w:tabs>
        <w:tab w:val="center" w:pos="4320"/>
        <w:tab w:val="right" w:pos="8640"/>
      </w:tabs>
    </w:pPr>
  </w:style>
  <w:style w:type="character" w:customStyle="1" w:styleId="FooterChar">
    <w:name w:val="Footer Char"/>
    <w:basedOn w:val="DefaultParagraphFont"/>
    <w:link w:val="Footer"/>
    <w:uiPriority w:val="99"/>
    <w:rsid w:val="009B3FEB"/>
  </w:style>
  <w:style w:type="character" w:styleId="PageNumber">
    <w:name w:val="page number"/>
    <w:basedOn w:val="DefaultParagraphFont"/>
    <w:uiPriority w:val="99"/>
    <w:semiHidden/>
    <w:unhideWhenUsed/>
    <w:rsid w:val="009B3FEB"/>
  </w:style>
  <w:style w:type="paragraph" w:styleId="Header">
    <w:name w:val="header"/>
    <w:basedOn w:val="Normal"/>
    <w:link w:val="HeaderChar"/>
    <w:uiPriority w:val="99"/>
    <w:unhideWhenUsed/>
    <w:rsid w:val="00F8362C"/>
    <w:pPr>
      <w:tabs>
        <w:tab w:val="center" w:pos="4320"/>
        <w:tab w:val="right" w:pos="8640"/>
      </w:tabs>
    </w:pPr>
  </w:style>
  <w:style w:type="character" w:customStyle="1" w:styleId="HeaderChar">
    <w:name w:val="Header Char"/>
    <w:basedOn w:val="DefaultParagraphFont"/>
    <w:link w:val="Header"/>
    <w:uiPriority w:val="99"/>
    <w:rsid w:val="00F8362C"/>
  </w:style>
  <w:style w:type="paragraph" w:styleId="TOC1">
    <w:name w:val="toc 1"/>
    <w:basedOn w:val="Normal"/>
    <w:next w:val="Normal"/>
    <w:autoRedefine/>
    <w:uiPriority w:val="39"/>
    <w:unhideWhenUsed/>
    <w:rsid w:val="005E3220"/>
    <w:pPr>
      <w:tabs>
        <w:tab w:val="left" w:pos="1134"/>
        <w:tab w:val="right" w:leader="dot" w:pos="8630"/>
      </w:tabs>
    </w:pPr>
  </w:style>
  <w:style w:type="paragraph" w:styleId="TOC2">
    <w:name w:val="toc 2"/>
    <w:basedOn w:val="Normal"/>
    <w:next w:val="Normal"/>
    <w:autoRedefine/>
    <w:uiPriority w:val="39"/>
    <w:unhideWhenUsed/>
    <w:rsid w:val="007400E5"/>
    <w:pPr>
      <w:tabs>
        <w:tab w:val="left" w:pos="1134"/>
        <w:tab w:val="right" w:leader="dot" w:pos="8630"/>
      </w:tabs>
      <w:ind w:left="240"/>
    </w:pPr>
  </w:style>
  <w:style w:type="paragraph" w:styleId="TOC3">
    <w:name w:val="toc 3"/>
    <w:basedOn w:val="Normal"/>
    <w:next w:val="Normal"/>
    <w:autoRedefine/>
    <w:uiPriority w:val="39"/>
    <w:unhideWhenUsed/>
    <w:rsid w:val="000B679E"/>
    <w:pPr>
      <w:ind w:left="480"/>
    </w:pPr>
  </w:style>
  <w:style w:type="paragraph" w:styleId="TOC4">
    <w:name w:val="toc 4"/>
    <w:basedOn w:val="Normal"/>
    <w:next w:val="Normal"/>
    <w:autoRedefine/>
    <w:uiPriority w:val="39"/>
    <w:unhideWhenUsed/>
    <w:rsid w:val="000B679E"/>
    <w:pPr>
      <w:ind w:left="720"/>
    </w:pPr>
  </w:style>
  <w:style w:type="paragraph" w:styleId="TOC5">
    <w:name w:val="toc 5"/>
    <w:basedOn w:val="Normal"/>
    <w:next w:val="Normal"/>
    <w:autoRedefine/>
    <w:uiPriority w:val="39"/>
    <w:unhideWhenUsed/>
    <w:rsid w:val="000B679E"/>
    <w:pPr>
      <w:ind w:left="960"/>
    </w:pPr>
  </w:style>
  <w:style w:type="paragraph" w:styleId="TOC6">
    <w:name w:val="toc 6"/>
    <w:basedOn w:val="Normal"/>
    <w:next w:val="Normal"/>
    <w:autoRedefine/>
    <w:uiPriority w:val="39"/>
    <w:unhideWhenUsed/>
    <w:rsid w:val="000B679E"/>
    <w:pPr>
      <w:ind w:left="1200"/>
    </w:pPr>
  </w:style>
  <w:style w:type="paragraph" w:styleId="TOC7">
    <w:name w:val="toc 7"/>
    <w:basedOn w:val="Normal"/>
    <w:next w:val="Normal"/>
    <w:autoRedefine/>
    <w:uiPriority w:val="39"/>
    <w:unhideWhenUsed/>
    <w:rsid w:val="000B679E"/>
    <w:pPr>
      <w:ind w:left="1440"/>
    </w:pPr>
  </w:style>
  <w:style w:type="paragraph" w:styleId="TOC8">
    <w:name w:val="toc 8"/>
    <w:basedOn w:val="Normal"/>
    <w:next w:val="Normal"/>
    <w:autoRedefine/>
    <w:uiPriority w:val="39"/>
    <w:unhideWhenUsed/>
    <w:rsid w:val="000B679E"/>
    <w:pPr>
      <w:ind w:left="1680"/>
    </w:pPr>
  </w:style>
  <w:style w:type="paragraph" w:styleId="TOC9">
    <w:name w:val="toc 9"/>
    <w:basedOn w:val="Normal"/>
    <w:next w:val="Normal"/>
    <w:autoRedefine/>
    <w:uiPriority w:val="39"/>
    <w:unhideWhenUsed/>
    <w:rsid w:val="000B679E"/>
    <w:pPr>
      <w:ind w:left="1920"/>
    </w:pPr>
  </w:style>
  <w:style w:type="paragraph" w:styleId="Revision">
    <w:name w:val="Revision"/>
    <w:hidden/>
    <w:uiPriority w:val="99"/>
    <w:semiHidden/>
    <w:rsid w:val="004D6250"/>
    <w:rPr>
      <w:rFonts w:asciiTheme="majorHAnsi" w:hAnsiTheme="majorHAnsi"/>
    </w:rPr>
  </w:style>
  <w:style w:type="paragraph" w:styleId="DocumentMap">
    <w:name w:val="Document Map"/>
    <w:basedOn w:val="Normal"/>
    <w:link w:val="DocumentMapChar"/>
    <w:uiPriority w:val="99"/>
    <w:semiHidden/>
    <w:unhideWhenUsed/>
    <w:rsid w:val="00895F09"/>
    <w:rPr>
      <w:rFonts w:ascii="Lucida Grande" w:hAnsi="Lucida Grande" w:cs="Lucida Grande"/>
    </w:rPr>
  </w:style>
  <w:style w:type="character" w:customStyle="1" w:styleId="DocumentMapChar">
    <w:name w:val="Document Map Char"/>
    <w:basedOn w:val="DefaultParagraphFont"/>
    <w:link w:val="DocumentMap"/>
    <w:uiPriority w:val="99"/>
    <w:semiHidden/>
    <w:rsid w:val="00895F09"/>
    <w:rPr>
      <w:rFonts w:ascii="Lucida Grande" w:hAnsi="Lucida Grande" w:cs="Lucida Grande"/>
    </w:rPr>
  </w:style>
  <w:style w:type="table" w:styleId="TableGrid">
    <w:name w:val="Table Grid"/>
    <w:basedOn w:val="TableNormal"/>
    <w:uiPriority w:val="59"/>
    <w:rsid w:val="00EC5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6547B"/>
  </w:style>
  <w:style w:type="character" w:customStyle="1" w:styleId="FootnoteTextChar">
    <w:name w:val="Footnote Text Char"/>
    <w:basedOn w:val="DefaultParagraphFont"/>
    <w:link w:val="FootnoteText"/>
    <w:uiPriority w:val="99"/>
    <w:rsid w:val="0086547B"/>
    <w:rPr>
      <w:rFonts w:asciiTheme="majorHAnsi" w:hAnsiTheme="majorHAnsi"/>
    </w:rPr>
  </w:style>
  <w:style w:type="character" w:styleId="FootnoteReference">
    <w:name w:val="footnote reference"/>
    <w:basedOn w:val="DefaultParagraphFont"/>
    <w:uiPriority w:val="99"/>
    <w:unhideWhenUsed/>
    <w:rsid w:val="0086547B"/>
    <w:rPr>
      <w:vertAlign w:val="superscript"/>
    </w:rPr>
  </w:style>
  <w:style w:type="paragraph" w:styleId="PlainText">
    <w:name w:val="Plain Text"/>
    <w:basedOn w:val="Normal"/>
    <w:link w:val="PlainTextChar"/>
    <w:uiPriority w:val="99"/>
    <w:semiHidden/>
    <w:unhideWhenUsed/>
    <w:rsid w:val="00AB27E0"/>
    <w:rPr>
      <w:rFonts w:ascii="Calibri" w:eastAsiaTheme="minorHAnsi" w:hAnsi="Calibri"/>
      <w:sz w:val="22"/>
      <w:szCs w:val="21"/>
      <w:lang w:val="en-US"/>
    </w:rPr>
  </w:style>
  <w:style w:type="character" w:customStyle="1" w:styleId="PlainTextChar">
    <w:name w:val="Plain Text Char"/>
    <w:basedOn w:val="DefaultParagraphFont"/>
    <w:link w:val="PlainText"/>
    <w:uiPriority w:val="99"/>
    <w:semiHidden/>
    <w:rsid w:val="00AB27E0"/>
    <w:rPr>
      <w:rFonts w:ascii="Calibri" w:eastAsiaTheme="minorHAnsi" w:hAnsi="Calibri"/>
      <w:sz w:val="22"/>
      <w:szCs w:val="21"/>
      <w:lang w:val="en-US"/>
    </w:rPr>
  </w:style>
  <w:style w:type="paragraph" w:styleId="BodyText">
    <w:name w:val="Body Text"/>
    <w:basedOn w:val="Normal"/>
    <w:link w:val="BodyTextChar"/>
    <w:uiPriority w:val="99"/>
    <w:semiHidden/>
    <w:unhideWhenUsed/>
    <w:rsid w:val="004347F9"/>
    <w:pPr>
      <w:spacing w:after="120"/>
    </w:pPr>
  </w:style>
  <w:style w:type="character" w:customStyle="1" w:styleId="BodyTextChar">
    <w:name w:val="Body Text Char"/>
    <w:basedOn w:val="DefaultParagraphFont"/>
    <w:link w:val="BodyText"/>
    <w:uiPriority w:val="99"/>
    <w:semiHidden/>
    <w:rsid w:val="004347F9"/>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75668">
      <w:bodyDiv w:val="1"/>
      <w:marLeft w:val="0"/>
      <w:marRight w:val="0"/>
      <w:marTop w:val="0"/>
      <w:marBottom w:val="0"/>
      <w:divBdr>
        <w:top w:val="none" w:sz="0" w:space="0" w:color="auto"/>
        <w:left w:val="none" w:sz="0" w:space="0" w:color="auto"/>
        <w:bottom w:val="none" w:sz="0" w:space="0" w:color="auto"/>
        <w:right w:val="none" w:sz="0" w:space="0" w:color="auto"/>
      </w:divBdr>
    </w:div>
    <w:div w:id="1022437809">
      <w:bodyDiv w:val="1"/>
      <w:marLeft w:val="0"/>
      <w:marRight w:val="0"/>
      <w:marTop w:val="0"/>
      <w:marBottom w:val="0"/>
      <w:divBdr>
        <w:top w:val="none" w:sz="0" w:space="0" w:color="auto"/>
        <w:left w:val="none" w:sz="0" w:space="0" w:color="auto"/>
        <w:bottom w:val="none" w:sz="0" w:space="0" w:color="auto"/>
        <w:right w:val="none" w:sz="0" w:space="0" w:color="auto"/>
      </w:divBdr>
    </w:div>
    <w:div w:id="1215241070">
      <w:bodyDiv w:val="1"/>
      <w:marLeft w:val="0"/>
      <w:marRight w:val="0"/>
      <w:marTop w:val="0"/>
      <w:marBottom w:val="0"/>
      <w:divBdr>
        <w:top w:val="none" w:sz="0" w:space="0" w:color="auto"/>
        <w:left w:val="none" w:sz="0" w:space="0" w:color="auto"/>
        <w:bottom w:val="none" w:sz="0" w:space="0" w:color="auto"/>
        <w:right w:val="none" w:sz="0" w:space="0" w:color="auto"/>
      </w:divBdr>
    </w:div>
    <w:div w:id="1342122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13908BB3B37D4686D5AFA0663B6E03"/>
        <w:category>
          <w:name w:val="General"/>
          <w:gallery w:val="placeholder"/>
        </w:category>
        <w:types>
          <w:type w:val="bbPlcHdr"/>
        </w:types>
        <w:behaviors>
          <w:behavior w:val="content"/>
        </w:behaviors>
        <w:guid w:val="{BEA1A62E-E093-4646-A001-88C0027C99C5}"/>
      </w:docPartPr>
      <w:docPartBody>
        <w:p w:rsidR="0004564A" w:rsidRDefault="007944FB" w:rsidP="000663BD">
          <w:pPr>
            <w:pStyle w:val="4B13908BB3B37D4686D5AFA0663B6E03"/>
          </w:pPr>
          <w:r>
            <w:t>[Type text]</w:t>
          </w:r>
        </w:p>
      </w:docPartBody>
    </w:docPart>
    <w:docPart>
      <w:docPartPr>
        <w:name w:val="6DB9C42A3901BC49929780790AC8EDAD"/>
        <w:category>
          <w:name w:val="General"/>
          <w:gallery w:val="placeholder"/>
        </w:category>
        <w:types>
          <w:type w:val="bbPlcHdr"/>
        </w:types>
        <w:behaviors>
          <w:behavior w:val="content"/>
        </w:behaviors>
        <w:guid w:val="{025293F3-08E0-1342-B681-7C789CC79F1B}"/>
      </w:docPartPr>
      <w:docPartBody>
        <w:p w:rsidR="0004564A" w:rsidRDefault="007944FB" w:rsidP="000663BD">
          <w:pPr>
            <w:pStyle w:val="6DB9C42A3901BC49929780790AC8EDAD"/>
          </w:pPr>
          <w:r>
            <w:t>[Type text]</w:t>
          </w:r>
        </w:p>
      </w:docPartBody>
    </w:docPart>
    <w:docPart>
      <w:docPartPr>
        <w:name w:val="90E1ADF66916A441BAFE924A04A9DF51"/>
        <w:category>
          <w:name w:val="General"/>
          <w:gallery w:val="placeholder"/>
        </w:category>
        <w:types>
          <w:type w:val="bbPlcHdr"/>
        </w:types>
        <w:behaviors>
          <w:behavior w:val="content"/>
        </w:behaviors>
        <w:guid w:val="{30CCB9DC-24CB-B24C-806F-2F099168E4C3}"/>
      </w:docPartPr>
      <w:docPartBody>
        <w:p w:rsidR="0004564A" w:rsidRDefault="007944FB" w:rsidP="000663BD">
          <w:pPr>
            <w:pStyle w:val="90E1ADF66916A441BAFE924A04A9DF5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ms Rm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3BD"/>
    <w:rsid w:val="0004564A"/>
    <w:rsid w:val="000663BD"/>
    <w:rsid w:val="00070B23"/>
    <w:rsid w:val="00104B2F"/>
    <w:rsid w:val="0013153B"/>
    <w:rsid w:val="0013401D"/>
    <w:rsid w:val="0017519C"/>
    <w:rsid w:val="001F6A76"/>
    <w:rsid w:val="00201A2A"/>
    <w:rsid w:val="0020339E"/>
    <w:rsid w:val="002935D7"/>
    <w:rsid w:val="004040E5"/>
    <w:rsid w:val="0040632B"/>
    <w:rsid w:val="00467E62"/>
    <w:rsid w:val="004B48E5"/>
    <w:rsid w:val="004B529D"/>
    <w:rsid w:val="004F3464"/>
    <w:rsid w:val="0056245F"/>
    <w:rsid w:val="005D0277"/>
    <w:rsid w:val="00636723"/>
    <w:rsid w:val="0066617E"/>
    <w:rsid w:val="006763F0"/>
    <w:rsid w:val="006D1554"/>
    <w:rsid w:val="006D69BC"/>
    <w:rsid w:val="00764F06"/>
    <w:rsid w:val="00764FE5"/>
    <w:rsid w:val="007944FB"/>
    <w:rsid w:val="00881334"/>
    <w:rsid w:val="00887BB1"/>
    <w:rsid w:val="008913D9"/>
    <w:rsid w:val="008F7579"/>
    <w:rsid w:val="009357DE"/>
    <w:rsid w:val="00A249CD"/>
    <w:rsid w:val="00AF6579"/>
    <w:rsid w:val="00B40046"/>
    <w:rsid w:val="00B75575"/>
    <w:rsid w:val="00B758AD"/>
    <w:rsid w:val="00CE5014"/>
    <w:rsid w:val="00CF3F27"/>
    <w:rsid w:val="00D1069A"/>
    <w:rsid w:val="00D14C5D"/>
    <w:rsid w:val="00D34510"/>
    <w:rsid w:val="00D763F1"/>
    <w:rsid w:val="00DF79F8"/>
    <w:rsid w:val="00E17E73"/>
    <w:rsid w:val="00EA5E22"/>
    <w:rsid w:val="00EC4DBA"/>
    <w:rsid w:val="00FE3AB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13908BB3B37D4686D5AFA0663B6E03">
    <w:name w:val="4B13908BB3B37D4686D5AFA0663B6E03"/>
    <w:rsid w:val="000663BD"/>
  </w:style>
  <w:style w:type="paragraph" w:customStyle="1" w:styleId="6DB9C42A3901BC49929780790AC8EDAD">
    <w:name w:val="6DB9C42A3901BC49929780790AC8EDAD"/>
    <w:rsid w:val="000663BD"/>
  </w:style>
  <w:style w:type="paragraph" w:customStyle="1" w:styleId="90E1ADF66916A441BAFE924A04A9DF51">
    <w:name w:val="90E1ADF66916A441BAFE924A04A9DF51"/>
    <w:rsid w:val="000663BD"/>
  </w:style>
  <w:style w:type="paragraph" w:customStyle="1" w:styleId="55CBABEA2EBEE346867508BDD561CF89">
    <w:name w:val="55CBABEA2EBEE346867508BDD561CF89"/>
    <w:rsid w:val="00467E62"/>
    <w:pPr>
      <w:spacing w:after="160" w:line="278" w:lineRule="auto"/>
    </w:pPr>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 G E N E R A L ! 6 3 3 9 6 5 1 . 1 < / d o c u m e n t i d >  
     < s e n d e r i d > S K E N N E D Y < / s e n d e r i d >  
     < s e n d e r e m a i l > S K E N N E D Y @ H A R R I S C O . C O M < / s e n d e r e m a i l >  
     < l a s t m o d i f i e d > 2 0 2 3 - 0 7 - 3 1 T 1 6 : 0 2 : 0 0 . 0 0 0 0 0 0 0 - 0 7 : 0 0 < / l a s t m o d i f i e d >  
     < d a t a b a s e > G E N E R A L 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24D3-6C46-4F19-A525-D7D8CDC7F98E}">
  <ds:schemaRefs>
    <ds:schemaRef ds:uri="http://www.imanage.com/work/xmlschema"/>
  </ds:schemaRefs>
</ds:datastoreItem>
</file>

<file path=customXml/itemProps2.xml><?xml version="1.0" encoding="utf-8"?>
<ds:datastoreItem xmlns:ds="http://schemas.openxmlformats.org/officeDocument/2006/customXml" ds:itemID="{9421E44A-D2B3-4571-B10A-0E51B2FF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Watson Advisors</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003964.019</dc:description>
  <cp:lastModifiedBy>Sarah Racicot</cp:lastModifiedBy>
  <cp:revision>12</cp:revision>
  <dcterms:created xsi:type="dcterms:W3CDTF">2023-07-31T23:13:00Z</dcterms:created>
  <dcterms:modified xsi:type="dcterms:W3CDTF">2024-10-28T21:15:00Z</dcterms:modified>
</cp:coreProperties>
</file>